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FE21A">
      <w:pPr>
        <w:pStyle w:val="2"/>
        <w:spacing w:before="156" w:after="156"/>
        <w:ind w:firstLine="3975" w:firstLineChars="900"/>
      </w:pPr>
      <w:r>
        <w:rPr>
          <w:rFonts w:hint="eastAsia"/>
        </w:rPr>
        <w:t>新 学 联 宣 言</w:t>
      </w:r>
    </w:p>
    <w:p w14:paraId="115DBB5F">
      <w:pPr>
        <w:pStyle w:val="4"/>
        <w:numPr>
          <w:ilvl w:val="0"/>
          <w:numId w:val="1"/>
        </w:numPr>
        <w:spacing w:before="156" w:after="156"/>
        <w:ind w:firstLine="602"/>
        <w:jc w:val="center"/>
      </w:pPr>
      <w:r>
        <w:rPr>
          <w:rFonts w:hint="eastAsia"/>
        </w:rPr>
        <w:t>历史要前进，教育要革命</w:t>
      </w:r>
    </w:p>
    <w:p w14:paraId="573D5DCD">
      <w:pPr>
        <w:spacing w:before="156" w:after="156"/>
        <w:ind w:firstLine="360"/>
        <w:rPr>
          <w:sz w:val="18"/>
          <w:szCs w:val="18"/>
        </w:rPr>
      </w:pPr>
      <w:r>
        <w:rPr>
          <w:rFonts w:hint="eastAsia"/>
          <w:sz w:val="18"/>
          <w:szCs w:val="18"/>
        </w:rPr>
        <w:t>“现在课程多，害死人，使中小学生、大学生天天处于紧张状态。课程可以砍掉一半。学生成天看书，并不好，可以参加一些生产劳动和必要的社会劳动。</w:t>
      </w:r>
    </w:p>
    <w:p w14:paraId="54361180">
      <w:pPr>
        <w:spacing w:before="156" w:after="156"/>
        <w:ind w:firstLine="360"/>
        <w:rPr>
          <w:sz w:val="18"/>
          <w:szCs w:val="18"/>
        </w:rPr>
      </w:pPr>
      <w:r>
        <w:rPr>
          <w:rFonts w:hint="eastAsia"/>
          <w:sz w:val="18"/>
          <w:szCs w:val="18"/>
        </w:rPr>
        <w:t>现在的考试，用对付敌人的办法，搞突然袭击，出一些怪题、偏题，整学生。这是一种考八股文的办法，我不赞成，要完全改变。我主张题目公开，由学生研究、看书去做。例如，出二十个题，学生能答出十题，答得好，其中有的答得很好，有创见，可以打一百分；二十题都答了，也对，但是平平淡淡，没有创见的，给五十分、六十分。</w:t>
      </w:r>
      <w:r>
        <w:rPr>
          <w:rFonts w:hint="eastAsia"/>
          <w:b/>
          <w:bCs/>
          <w:sz w:val="18"/>
          <w:szCs w:val="18"/>
        </w:rPr>
        <w:t>考试可以交头接耳</w:t>
      </w:r>
      <w:r>
        <w:rPr>
          <w:rFonts w:hint="eastAsia"/>
          <w:sz w:val="18"/>
          <w:szCs w:val="18"/>
        </w:rPr>
        <w:t>，无非自己不懂，问了别人懂了。懂了就有收获，为什么要死记硬背呢？人家做了，我抄一遍也好。可以试试点。</w:t>
      </w:r>
      <w:r>
        <w:rPr>
          <w:rFonts w:hint="eastAsia"/>
          <w:b/>
          <w:bCs/>
          <w:sz w:val="18"/>
          <w:szCs w:val="18"/>
        </w:rPr>
        <w:t>旧教学制度摧残人材，摧残青年，我很不赞成。</w:t>
      </w:r>
    </w:p>
    <w:p w14:paraId="5C0D5154">
      <w:pPr>
        <w:spacing w:before="156" w:after="156"/>
        <w:ind w:firstLine="360"/>
        <w:rPr>
          <w:sz w:val="18"/>
          <w:szCs w:val="18"/>
        </w:rPr>
      </w:pPr>
      <w:r>
        <w:rPr>
          <w:sz w:val="18"/>
          <w:szCs w:val="18"/>
        </w:rPr>
        <w:t>……</w:t>
      </w:r>
    </w:p>
    <w:p w14:paraId="2E0376BA">
      <w:pPr>
        <w:spacing w:before="156" w:after="156"/>
        <w:ind w:firstLine="360"/>
        <w:rPr>
          <w:sz w:val="18"/>
          <w:szCs w:val="18"/>
        </w:rPr>
      </w:pPr>
      <w:r>
        <w:rPr>
          <w:rFonts w:hint="eastAsia"/>
          <w:sz w:val="18"/>
          <w:szCs w:val="18"/>
        </w:rPr>
        <w:t>现在这种教育制度，我很怀疑。从小学到大学，一共十六、七年，二十多年看不见稻、菽、麦、黍、稷，看不见工人怎样做工，看不见农民怎样种田，看不见商品是怎么交换的，身体也搞坏了，真是害死人</w:t>
      </w:r>
      <w:r>
        <w:rPr>
          <w:sz w:val="18"/>
          <w:szCs w:val="18"/>
        </w:rPr>
        <w:t>……</w:t>
      </w:r>
      <w:r>
        <w:rPr>
          <w:rFonts w:hint="eastAsia"/>
          <w:sz w:val="18"/>
          <w:szCs w:val="18"/>
        </w:rPr>
        <w:t>”</w:t>
      </w:r>
    </w:p>
    <w:p w14:paraId="6E03B36A">
      <w:pPr>
        <w:spacing w:before="156" w:after="156"/>
        <w:ind w:firstLine="360"/>
        <w:jc w:val="right"/>
        <w:rPr>
          <w:sz w:val="18"/>
          <w:szCs w:val="18"/>
        </w:rPr>
      </w:pPr>
      <w:r>
        <w:rPr>
          <w:rFonts w:hint="eastAsia"/>
          <w:sz w:val="18"/>
          <w:szCs w:val="18"/>
        </w:rPr>
        <w:t>——毛泽东《关于教育革命的谈话》</w:t>
      </w:r>
    </w:p>
    <w:p w14:paraId="61AD340D">
      <w:pPr>
        <w:spacing w:before="156" w:after="156"/>
        <w:ind w:firstLine="480"/>
      </w:pPr>
      <w:r>
        <w:rPr>
          <w:rFonts w:hint="eastAsia"/>
        </w:rPr>
        <w:t>1、正如马克思从商品这一资本主义的经济细胞出发揭示其内在矛盾一样，当今全部教育问题，也必须从学习这一教育制度中最基本的矛盾入手。</w:t>
      </w:r>
    </w:p>
    <w:p w14:paraId="1BC1BE3B">
      <w:pPr>
        <w:spacing w:before="156" w:after="156"/>
        <w:ind w:firstLine="480"/>
      </w:pPr>
      <w:r>
        <w:rPr>
          <w:rFonts w:hint="eastAsia"/>
        </w:rPr>
        <w:t>学习作为一种特殊的劳动，本是人类创造价值、实现自我发展的幸福活动。然而在资本主义的异化之下，它们却走向了自己的反面，以至于造成了这一样的一幅奇景：人们越是劳动，自身的价值就越被剥夺，“工人变成了机器的附属品”；人们越是接受“教育”，自我就越被压制。“与其说是受教育，倒不如说是受资产阶级的奴化。”物的世界的增值，与人的世界的贬值成正比。</w:t>
      </w:r>
    </w:p>
    <w:p w14:paraId="3C13BE9C">
      <w:pPr>
        <w:spacing w:before="156" w:after="156"/>
        <w:ind w:firstLine="480"/>
      </w:pPr>
      <w:r>
        <w:rPr>
          <w:rFonts w:hint="eastAsia"/>
        </w:rPr>
        <w:t>这一事实无非是表明：学生自身的学习，作为一种异己的存在，同学习者本身相对立。这一现象称之为</w:t>
      </w:r>
      <w:r>
        <w:rPr>
          <w:rFonts w:hint="eastAsia"/>
          <w:b/>
          <w:bCs/>
        </w:rPr>
        <w:t>学习的异化</w:t>
      </w:r>
      <w:r>
        <w:rPr>
          <w:rStyle w:val="13"/>
          <w:b/>
          <w:bCs/>
        </w:rPr>
        <w:endnoteReference w:id="0"/>
      </w:r>
      <w:r>
        <w:rPr>
          <w:rFonts w:hint="eastAsia"/>
        </w:rPr>
        <w:t>。</w:t>
      </w:r>
    </w:p>
    <w:p w14:paraId="3FBAEFE3">
      <w:pPr>
        <w:spacing w:before="156" w:after="156"/>
        <w:ind w:firstLine="480"/>
        <w:rPr>
          <w:rFonts w:hint="eastAsia" w:eastAsia="宋体"/>
          <w:lang w:eastAsia="zh-CN"/>
        </w:rPr>
      </w:pPr>
      <w:r>
        <w:rPr>
          <w:rFonts w:hint="eastAsia"/>
        </w:rPr>
        <w:t>这种异化在表现上是机械的知识学习。作为认识世界与改造世界科学工具的人文社科，成了所谓只要背诵默写的学科；理科虽然是思考的形式，但脱离了实践的为了应试的理科学习本质上就是对于定义、题目类型以及对应解题步骤的背诵联想训练和数学运算的训练，而不是什么思考上的灵敏。不可否认，任何时候参与生存都需要熟记一些东西，如操作规范、数学计算方法等。但是资本主义教育对人的摧残不是因为记忆行为本身，而是记忆行为被资产阶级利用变成了背诵的教条。</w:t>
      </w:r>
    </w:p>
    <w:p w14:paraId="32D1C6A0">
      <w:pPr>
        <w:spacing w:before="156" w:after="156"/>
        <w:ind w:firstLine="480"/>
      </w:pPr>
      <w:r>
        <w:rPr>
          <w:rFonts w:hint="eastAsia"/>
        </w:rPr>
        <w:t>如此，</w:t>
      </w:r>
      <w:r>
        <w:rPr>
          <w:b/>
          <w:bCs/>
        </w:rPr>
        <w:t>知识</w:t>
      </w:r>
      <w:r>
        <w:rPr>
          <w:rFonts w:hint="eastAsia"/>
          <w:b/>
          <w:bCs/>
        </w:rPr>
        <w:t>异化</w:t>
      </w:r>
      <w:r>
        <w:rPr>
          <w:b/>
          <w:bCs/>
        </w:rPr>
        <w:t>成了统治工具</w:t>
      </w:r>
      <w:r>
        <w:t>，</w:t>
      </w:r>
      <w:r>
        <w:rPr>
          <w:rFonts w:hint="eastAsia"/>
        </w:rPr>
        <w:t>学生</w:t>
      </w:r>
      <w:r>
        <w:t>被教育体系当敌人对待</w:t>
      </w:r>
      <w:r>
        <w:rPr>
          <w:rFonts w:hint="eastAsia"/>
        </w:rPr>
        <w:t>。</w:t>
      </w:r>
      <w:r>
        <w:t>现如今知识传授并不是贴合实际生产而展开的，而是借着传授知识的名义去驯服无产阶级。在填鸭式教育的背后是高压的教育纪律，一切向考试看齐，学生是否理解知识背后的概念对于资产阶级来说并不重要，重要的是分数，是做题技巧，培养的是无产阶级子女对考试对做题的顺从</w:t>
      </w:r>
      <w:r>
        <w:rPr>
          <w:rFonts w:hint="eastAsia"/>
        </w:rPr>
        <w:t>。</w:t>
      </w:r>
    </w:p>
    <w:p w14:paraId="684CCDFA">
      <w:pPr>
        <w:spacing w:before="156" w:after="156"/>
        <w:ind w:firstLine="480"/>
      </w:pPr>
      <w:r>
        <w:t>最典型的便是阅读理解，学生对文章的理解是微不足道的，重点是按照出题人的意思理解。另外与分数配套的分流机制更是直接关系到无产阶级日后的工作与劳动环境，就此资产阶级利用考试制度将知识化为压在学生身上的大山，变成对于工农子女的压榨与驯服。因此广大工农子女必然本能的厌恶学习，哪怕再迟钝的学生在一连十几个小时的学习后也能体会到资本主义教育的压迫，也能明白这样的阶级条件下学习知识是与受资本主义压迫画等号的。</w:t>
      </w:r>
    </w:p>
    <w:p w14:paraId="23884720">
      <w:pPr>
        <w:spacing w:before="156" w:after="156"/>
        <w:ind w:firstLine="480"/>
      </w:pPr>
      <w:r>
        <w:rPr>
          <w:rFonts w:hint="eastAsia"/>
        </w:rPr>
        <w:t>学习的异化不仅表现在局部的知识学习中，更是体现为学习在整体的生产关系中的地位。</w:t>
      </w:r>
    </w:p>
    <w:p w14:paraId="6B6CF489">
      <w:pPr>
        <w:spacing w:before="156" w:after="156"/>
        <w:ind w:firstLine="480"/>
        <w:rPr>
          <w:b/>
          <w:bCs/>
        </w:rPr>
      </w:pPr>
      <w:r>
        <w:t>依据劳动价值论，学生学习</w:t>
      </w:r>
      <w:r>
        <w:rPr>
          <w:rFonts w:hint="eastAsia"/>
        </w:rPr>
        <w:t>行为</w:t>
      </w:r>
      <w:r>
        <w:t>是能产生价值的劳动</w:t>
      </w:r>
      <w:r>
        <w:rPr>
          <w:rFonts w:hint="eastAsia"/>
        </w:rPr>
        <w:t>，但其中的</w:t>
      </w:r>
      <w:r>
        <w:t>价值一经产生就被学生自己给直接“吃掉了”，不产生任何的商品，</w:t>
      </w:r>
      <w:r>
        <w:rPr>
          <w:rFonts w:hint="eastAsia"/>
        </w:rPr>
        <w:t>因而无法</w:t>
      </w:r>
      <w:r>
        <w:t>产生剩余价值，</w:t>
      </w:r>
      <w:r>
        <w:rPr>
          <w:rFonts w:hint="eastAsia"/>
        </w:rPr>
        <w:t>有别于无产阶级的</w:t>
      </w:r>
      <w:r>
        <w:t>生产劳动。它产出的价值结晶到学生日后的劳动力中</w:t>
      </w:r>
      <w:r>
        <w:rPr>
          <w:rFonts w:hint="eastAsia"/>
        </w:rPr>
        <w:t>，于是</w:t>
      </w:r>
      <w:r>
        <w:rPr>
          <w:b/>
          <w:bCs/>
        </w:rPr>
        <w:t>学习作为一种劳动加入到</w:t>
      </w:r>
      <w:r>
        <w:rPr>
          <w:rFonts w:hint="eastAsia"/>
          <w:b/>
          <w:bCs/>
        </w:rPr>
        <w:t>了</w:t>
      </w:r>
      <w:r>
        <w:rPr>
          <w:b/>
          <w:bCs/>
        </w:rPr>
        <w:t>再生产过程</w:t>
      </w:r>
      <w:r>
        <w:rPr>
          <w:rFonts w:hint="eastAsia"/>
          <w:b/>
          <w:bCs/>
        </w:rPr>
        <w:t>。</w:t>
      </w:r>
    </w:p>
    <w:p w14:paraId="5BB0EA32">
      <w:pPr>
        <w:spacing w:before="156" w:after="156"/>
        <w:ind w:firstLine="480"/>
      </w:pPr>
      <w:r>
        <w:t>当</w:t>
      </w:r>
      <w:r>
        <w:rPr>
          <w:rFonts w:hint="eastAsia"/>
        </w:rPr>
        <w:t>学习</w:t>
      </w:r>
      <w:r>
        <w:t>和资本主义生产关系分离，</w:t>
      </w:r>
      <w:r>
        <w:rPr>
          <w:rFonts w:hint="eastAsia"/>
          <w:b/>
          <w:bCs/>
        </w:rPr>
        <w:t>全民所有制</w:t>
      </w:r>
      <w:r>
        <w:rPr>
          <w:rFonts w:hint="eastAsia"/>
        </w:rPr>
        <w:t>下</w:t>
      </w:r>
      <w:r>
        <w:t>学生日后</w:t>
      </w:r>
      <w:r>
        <w:rPr>
          <w:rFonts w:hint="eastAsia"/>
        </w:rPr>
        <w:t>的</w:t>
      </w:r>
      <w:r>
        <w:t>劳动力</w:t>
      </w:r>
      <w:r>
        <w:rPr>
          <w:rFonts w:hint="eastAsia"/>
        </w:rPr>
        <w:t>归自己所有</w:t>
      </w:r>
      <w:r>
        <w:t>，那这价值便不可能分离出剩余价值；但资本主义生产关系下，劳动力必须作为一种</w:t>
      </w:r>
      <w:r>
        <w:rPr>
          <w:b/>
          <w:bCs/>
        </w:rPr>
        <w:t>商品</w:t>
      </w:r>
      <w:r>
        <w:t>被卖给资产阶级，然后作为一种特殊的生产手段，将其全部价值，加上剩余价值都赋予到产品中。那么之前</w:t>
      </w:r>
      <w:r>
        <w:rPr>
          <w:rFonts w:hint="eastAsia"/>
        </w:rPr>
        <w:t>学习</w:t>
      </w:r>
      <w:r>
        <w:t>所增值的价值，也顺带被一路“搬运过来”，最终在生产劳动中结晶出来，成为剩余价值的一部分。</w:t>
      </w:r>
    </w:p>
    <w:p w14:paraId="2D1558CE">
      <w:pPr>
        <w:spacing w:before="156" w:after="156"/>
        <w:ind w:firstLine="480"/>
      </w:pPr>
      <w:r>
        <w:t>结果是：学生也变为了可以</w:t>
      </w:r>
      <w:r>
        <w:rPr>
          <w:b/>
          <w:bCs/>
        </w:rPr>
        <w:t>剥削</w:t>
      </w:r>
      <w:r>
        <w:t>的。学生学习了多少有用的知识，也就在他自己身上为资产阶级预留了多少剩余价值。将来当他“卖身”给资产阶级，这剩余价值就被资产阶级取出来。</w:t>
      </w:r>
    </w:p>
    <w:p w14:paraId="26FCAC1B">
      <w:pPr>
        <w:spacing w:before="156" w:after="156"/>
        <w:ind w:firstLine="480"/>
      </w:pPr>
      <w:r>
        <w:rPr>
          <w:rFonts w:hint="eastAsia"/>
        </w:rPr>
        <w:t>（</w:t>
      </w:r>
      <w:r>
        <w:t>需要特别注意的是，在教育的阶段剥削没有发生 ，剥削还没有真正降临到学生身上。因为特殊劳动的产物——劳动力还都为学生自己占有。只有当资产阶级用本就不平等方法购买它并投入到生产增值当中之后，剥削才会发生。换言之，</w:t>
      </w:r>
      <w:r>
        <w:rPr>
          <w:b/>
          <w:bCs/>
        </w:rPr>
        <w:t>是资本主义核心生产关系导致了剥削而非教育导致了剥削</w:t>
      </w:r>
      <w:r>
        <w:rPr>
          <w:rFonts w:hint="eastAsia"/>
          <w:b/>
          <w:bCs/>
        </w:rPr>
        <w:t>。</w:t>
      </w:r>
      <w:r>
        <w:rPr>
          <w:rFonts w:hint="eastAsia"/>
        </w:rPr>
        <w:t>）</w:t>
      </w:r>
    </w:p>
    <w:p w14:paraId="46635669">
      <w:pPr>
        <w:spacing w:before="156" w:after="156"/>
        <w:ind w:firstLine="480"/>
      </w:pPr>
      <w:r>
        <w:rPr>
          <w:rFonts w:hint="eastAsia"/>
        </w:rPr>
        <w:t>当</w:t>
      </w:r>
      <w:r>
        <w:t>学校被看作劳动力再生产的场所</w:t>
      </w:r>
      <w:r>
        <w:rPr>
          <w:rFonts w:hint="eastAsia"/>
        </w:rPr>
        <w:t>时</w:t>
      </w:r>
      <w:r>
        <w:t>，</w:t>
      </w:r>
      <w:r>
        <w:rPr>
          <w:rFonts w:hint="eastAsia"/>
        </w:rPr>
        <w:t>资本追求利润最大化的规律就不可避免的发挥作用，学校实质上就会成为</w:t>
      </w:r>
      <w:r>
        <w:t>生产“劳动力”这种商品的血汗工厂。</w:t>
      </w:r>
      <w:r>
        <w:rPr>
          <w:rFonts w:hint="eastAsia"/>
        </w:rPr>
        <w:t>那么</w:t>
      </w:r>
      <w:r>
        <w:t>增加课时、排名内卷</w:t>
      </w:r>
      <w:r>
        <w:rPr>
          <w:rFonts w:hint="eastAsia"/>
        </w:rPr>
        <w:t>等资产阶级专政下的</w:t>
      </w:r>
      <w:r>
        <w:rPr>
          <w:rFonts w:hint="eastAsia"/>
          <w:b/>
          <w:bCs/>
        </w:rPr>
        <w:t>压迫</w:t>
      </w:r>
      <w:r>
        <w:rPr>
          <w:rFonts w:hint="eastAsia"/>
        </w:rPr>
        <w:t>就自然而然地生长出来了。</w:t>
      </w:r>
    </w:p>
    <w:p w14:paraId="1A8454C0">
      <w:pPr>
        <w:spacing w:before="156" w:after="156"/>
        <w:ind w:firstLine="480"/>
      </w:pPr>
      <w:r>
        <w:rPr>
          <w:rFonts w:hint="eastAsia"/>
        </w:rPr>
        <w:t>学习的异化，本质上是教育本质在阶级社会中被扭曲的体现。“须知任何阶级的教育，都是按照本阶级的真正面目、世界观、思想政治路线，来塑造青少年，为本阶级的统治培养接班人，达到巩固、延续本阶级统治的目的。” 资产阶级的教育，无论披着怎样的外衣，在雇佣劳动制度下，归根结底是为官僚资产阶级和私人资本家输送、筛选劳动力，培养资本恭顺的奴仆。因此，异化的学习所生产的不是国家与社会的主人，而是作为商品的劳动力、市场上的“人力资源”。</w:t>
      </w:r>
      <w:r>
        <w:t>学生成为了一种“长期投资”的商品，而投资者是学生、家长、教师以及服务学生的无产者，受益者却几乎完完全全是资产阶级，这就是资本主义制度下教育的反动本质，其反动的根源正是资本主义制度本身</w:t>
      </w:r>
      <w:r>
        <w:rPr>
          <w:rFonts w:hint="eastAsia"/>
        </w:rPr>
        <w:t>。</w:t>
      </w:r>
    </w:p>
    <w:p w14:paraId="5AF3A4BD">
      <w:pPr>
        <w:spacing w:before="156" w:after="156"/>
        <w:ind w:firstLine="480"/>
        <w:rPr>
          <w:b/>
          <w:bCs/>
        </w:rPr>
      </w:pPr>
      <w:r>
        <w:rPr>
          <w:rFonts w:hint="eastAsia"/>
        </w:rPr>
        <w:t>如此一来，学生将自己的生命投入学习，但学习成果却不再属于他自己，而是属于异己的力量。学习的产品越多，他自身的主体性就越少。学习对学生来说成了外在的东西：在学习中，他们不是肯定自己，而是否定自己；不是感到幸福，而是感到不幸；不是自由地发挥思想和智力，而是肉体受折磨、精神遭摧残。学生只有在学习之外才感到自在，而在学习中感到不自在。这种学习不再是为了满足人全面发展的需要，而只是满足学习之外的那些需要的一种</w:t>
      </w:r>
      <w:r>
        <w:rPr>
          <w:rFonts w:hint="eastAsia"/>
          <w:b/>
          <w:bCs/>
        </w:rPr>
        <w:t>手段。</w:t>
      </w:r>
      <w:r>
        <w:rPr>
          <w:rFonts w:hint="eastAsia"/>
        </w:rPr>
        <w:t>学习的异己性完全表现在：</w:t>
      </w:r>
      <w:r>
        <w:rPr>
          <w:rFonts w:hint="eastAsia"/>
          <w:b/>
          <w:bCs/>
        </w:rPr>
        <w:t>只要肉体的强制或其他的强制一停止，人们就会像逃避瘟疫那样逃避学习。</w:t>
      </w:r>
    </w:p>
    <w:p w14:paraId="776DFE89">
      <w:pPr>
        <w:spacing w:before="156" w:after="156"/>
        <w:ind w:firstLine="480"/>
      </w:pPr>
      <w:r>
        <w:rPr>
          <w:rFonts w:hint="eastAsia"/>
        </w:rPr>
        <w:t>新学联作为学生组织的首要追求，就是实现</w:t>
      </w:r>
      <w:r>
        <w:rPr>
          <w:rFonts w:hint="eastAsia"/>
          <w:b/>
          <w:bCs/>
        </w:rPr>
        <w:t>学习的解放</w:t>
      </w:r>
      <w:r>
        <w:rPr>
          <w:rFonts w:hint="eastAsia"/>
        </w:rPr>
        <w:t>。学联不是要发明什么特殊的学习方法，而仅仅是让学习回归它本身，符合真正的学习客观规律。“不做分数的奴隶，要做学习的主人！”</w:t>
      </w:r>
    </w:p>
    <w:p w14:paraId="529EFA73">
      <w:pPr>
        <w:spacing w:before="156" w:after="156"/>
        <w:ind w:firstLine="480"/>
      </w:pPr>
      <w:r>
        <w:t>学习是在实践中由感性认识抽象出一般的规律不断上升为理性认识的过程，知识归根到底也只能从实践中来。</w:t>
      </w:r>
      <w:r>
        <w:rPr>
          <w:rFonts w:hint="eastAsia"/>
        </w:rPr>
        <w:t>只有实践，才能真正启发人的兴趣，挖掘学生的特长。也只有兴趣，才会培养出大量改变世界的技术人才，“最短的捷径就是绕远路”。</w:t>
      </w:r>
    </w:p>
    <w:p w14:paraId="64A71190">
      <w:pPr>
        <w:spacing w:before="156" w:after="156"/>
        <w:ind w:firstLine="480"/>
      </w:pPr>
      <w:r>
        <w:rPr>
          <w:rFonts w:hint="eastAsia"/>
        </w:rPr>
        <w:t>学联正在探索的学习合作社运动就是在践行学习的解放。马列毛主义新学联所领导的学习合作社的显著优势在于在完成应试答题的基础上，开展真正解放思想，追求真理的研讨，让学生重新成为学习的主体。</w:t>
      </w:r>
    </w:p>
    <w:p w14:paraId="5E2900E7">
      <w:pPr>
        <w:spacing w:before="156" w:after="156"/>
        <w:ind w:firstLine="480"/>
      </w:pPr>
      <w:r>
        <w:rPr>
          <w:rFonts w:hint="eastAsia"/>
        </w:rPr>
        <w:t>此外，相较于个人独自的学习和依赖他人，老师、学校包办的提纲，合作社分享既是一种新的学习动因，又是在对比总结中培养自主学习的能力。在独立自主的学习中反复检验自己的认识，发掘符合自身实际特殊的学习方法，这就是人认识的客观规律。</w:t>
      </w:r>
    </w:p>
    <w:p w14:paraId="6B2508E5">
      <w:pPr>
        <w:spacing w:before="156" w:after="156"/>
        <w:ind w:firstLine="480"/>
      </w:pPr>
      <w:r>
        <w:rPr>
          <w:rFonts w:hint="eastAsia"/>
        </w:rPr>
        <w:t>网上有一则笑话，说中国教育是全世界最成功的，因为它让每个学生天天想哲学家一样思考活着的意义，资产阶级教育是多么催促人对学习的动力和乐趣啊！当我们的学习和工作融入集体之中，我们的享有的将不仅是个人学习的满足感，更有分享的幸福感。集体的鼓励和支持也会提供正向反馈，推动个人学习进一步发展。</w:t>
      </w:r>
    </w:p>
    <w:p w14:paraId="75FA63A5">
      <w:pPr>
        <w:spacing w:before="156" w:after="156"/>
        <w:ind w:firstLine="480"/>
      </w:pPr>
      <w:r>
        <w:rPr>
          <w:rFonts w:hint="eastAsia"/>
        </w:rPr>
        <w:t xml:space="preserve">从上的一切措施将共同在联内营造了崇尚学习的氛围，这正是部分同学极缺乏的学习环境。集体和环境对学习的促进作用是巨大的。例如四十一区部刚刚成立时，形成一股政治讨论学习的热潮。在这样的氛围下，遇到问题，自发的就会去查资料、读书，我们一有时间就交流想法，简直无时不刻都在思考、学习。这完全不需要任何的自律，监督，真正做到了手机电脑仅利用来学习。一旦学习合作社持续的推进下去，学习，将会成为一种理所应当生活方式，其本身就是一种乐趣。 </w:t>
      </w:r>
    </w:p>
    <w:p w14:paraId="1F4916F9">
      <w:pPr>
        <w:spacing w:before="156" w:after="156"/>
        <w:ind w:firstLine="480"/>
      </w:pPr>
      <w:r>
        <w:rPr>
          <w:rFonts w:hint="eastAsia"/>
        </w:rPr>
        <w:t>这样的合作化运动仅仅是对于旧教育的一丝改良，但因其顺应学习自身所固有规律，就连考试成绩都胜过异化学习的学生。</w:t>
      </w:r>
    </w:p>
    <w:p w14:paraId="12842188">
      <w:pPr>
        <w:spacing w:before="156" w:after="156"/>
        <w:ind w:firstLine="480"/>
      </w:pPr>
      <w:r>
        <w:rPr>
          <w:rFonts w:hint="eastAsia"/>
        </w:rPr>
        <w:t>异化学习颠倒了人与物、目的与手段，学联所追求的学习的解放无非是“让颠倒的世界再颠倒回来”，建立真正促进人自由而全面发展的社会主义教育，这一路途叫做</w:t>
      </w:r>
      <w:r>
        <w:rPr>
          <w:rFonts w:hint="eastAsia"/>
          <w:b/>
          <w:bCs/>
        </w:rPr>
        <w:t>教育革命</w:t>
      </w:r>
      <w:r>
        <w:rPr>
          <w:rFonts w:hint="eastAsia"/>
        </w:rPr>
        <w:t>。</w:t>
      </w:r>
    </w:p>
    <w:p w14:paraId="147961C5">
      <w:pPr>
        <w:spacing w:before="156" w:after="156"/>
        <w:ind w:firstLine="480"/>
      </w:pPr>
      <w:r>
        <w:rPr>
          <w:rFonts w:hint="eastAsia"/>
        </w:rPr>
        <w:t>资本主义教育培养奴才，社会主义教育培养人才。社会主义教育正是在田野里、在工厂间、在大自然中把教育同劳动实践结合起来，去引起学生天然的好奇心。这样的教育根本不需要考试和作业，学生自己就会废寝忘食地学，探索自己的兴趣。学习本身本来就是快乐的，也只有快来的教育才会有独立思考、发明创造。</w:t>
      </w:r>
      <w:r>
        <w:t>学生们将看到自己的前方是一条坦途，一条解放人类的坦途。自己将在劳动中实现自我价值，实现人生理想</w:t>
      </w:r>
      <w:r>
        <w:rPr>
          <w:rFonts w:hint="eastAsia"/>
        </w:rPr>
        <w:t>。且看资产阶级教育的枷锁一经斩断，成为知识主人的劳动人民爆发出的无与伦比的创造力，那将是一个崭新的世界。</w:t>
      </w:r>
    </w:p>
    <w:p w14:paraId="2E33519C">
      <w:pPr>
        <w:spacing w:before="156" w:after="156"/>
        <w:ind w:firstLine="480"/>
        <w:rPr>
          <w:rFonts w:ascii="Arial" w:hAnsi="Arial" w:cs="Arial"/>
          <w:b/>
          <w:bCs/>
          <w:i/>
          <w:iCs/>
          <w:color w:val="DDDDDD"/>
          <w:shd w:val="clear" w:color="auto" w:fill="222222"/>
        </w:rPr>
      </w:pPr>
      <w:r>
        <w:rPr>
          <w:rFonts w:hint="eastAsia"/>
        </w:rPr>
        <w:t>2、这种学习的异化首先最直观地带来的是精神上的痛苦。社会上日益严峻的就业压力与经济形势通过分数与升学率的形式传递到学生身上。市场的手一指，考试与竞争就越过千山万水，给学生们带来大苦大难。这个体制每年制造难以计数的自杀、抑郁以及未曾关泛的精神创伤。优</w:t>
      </w:r>
      <w:r>
        <w:t>绩</w:t>
      </w:r>
      <w:r>
        <w:rPr>
          <w:rFonts w:hint="eastAsia"/>
        </w:rPr>
        <w:t>主义的单一评价体系要求所有其它事物为其让步，所有学习之外的事必须被质问“同高考有何联系？”</w:t>
      </w:r>
    </w:p>
    <w:p w14:paraId="2495ADCE">
      <w:pPr>
        <w:spacing w:before="156" w:after="156"/>
        <w:ind w:firstLine="480"/>
      </w:pPr>
      <w:r>
        <w:t>资本主义社会中的心理问题，许多归根结底都是社会病。学生为了分数、工人为了谋生而压抑自己人的一面，被迫顺从资产阶级的意志当剥削机器上的一颗螺丝钉，时间久了能有几个没有心理问题？</w:t>
      </w:r>
      <w:r>
        <w:rPr>
          <w:rFonts w:hint="eastAsia"/>
        </w:rPr>
        <w:t xml:space="preserve"> </w:t>
      </w:r>
    </w:p>
    <w:p w14:paraId="015519B6">
      <w:pPr>
        <w:spacing w:before="156" w:after="156"/>
        <w:ind w:firstLine="480"/>
      </w:pPr>
      <w:r>
        <w:rPr>
          <w:rFonts w:hint="eastAsia"/>
        </w:rPr>
        <w:t>资产阶级市场化教育的可</w:t>
      </w:r>
      <w:r>
        <w:t>怕</w:t>
      </w:r>
      <w:r>
        <w:rPr>
          <w:rFonts w:hint="eastAsia"/>
        </w:rPr>
        <w:t>之处不单单在于创造了精神痛苦，更是在于使人价值缺失后用各种“精神鸦片”再榨取一次。当学校的精神压迫告一段落，学生获得了片刻的空闲，</w:t>
      </w:r>
      <w:r>
        <w:t>马上就有资产阶级中的另一部分人</w:t>
      </w:r>
      <w:r>
        <w:rPr>
          <w:rFonts w:hint="eastAsia"/>
        </w:rPr>
        <w:t>——补习班、文化资本等等向他们扑来。</w:t>
      </w:r>
    </w:p>
    <w:p w14:paraId="6A3D38DD">
      <w:pPr>
        <w:spacing w:before="156" w:after="156"/>
        <w:ind w:firstLine="480"/>
      </w:pPr>
      <w:r>
        <w:rPr>
          <w:rFonts w:hint="eastAsia"/>
        </w:rPr>
        <w:t>多么可悲的事啊！</w:t>
      </w:r>
      <w:r>
        <w:t>资产阶级一边用沉重的剥削导致无产阶级在心理和情感上出现问题，另一边借此机会用</w:t>
      </w:r>
      <w:r>
        <w:rPr>
          <w:rFonts w:hint="eastAsia"/>
        </w:rPr>
        <w:t>文化资本</w:t>
      </w:r>
      <w:r>
        <w:t>进一步把无产阶级吃干抹净。</w:t>
      </w:r>
      <w:r>
        <w:rPr>
          <w:rFonts w:hint="eastAsia"/>
        </w:rPr>
        <w:t>资本主义造就了病症，而为了缓解这种病症许多人又再向它寻求解药。可这种解药哪怕不是毒药（黄赌毒），却也在短暂的幻想慰藉后面临现实无权的更大空虚。</w:t>
      </w:r>
    </w:p>
    <w:p w14:paraId="3FF61AF5">
      <w:pPr>
        <w:spacing w:before="156" w:after="156"/>
        <w:ind w:firstLine="480"/>
        <w:rPr>
          <w:rFonts w:hint="eastAsia"/>
        </w:rPr>
      </w:pPr>
      <w:r>
        <w:rPr>
          <w:rFonts w:hint="eastAsia"/>
        </w:rPr>
        <w:t>在此，让我们浅浅地分析一下“精神剥削”。</w:t>
      </w:r>
    </w:p>
    <w:p w14:paraId="3416D551">
      <w:pPr>
        <w:spacing w:before="156" w:after="156"/>
        <w:ind w:firstLine="480"/>
        <w:rPr>
          <w:rFonts w:hint="default" w:eastAsia="宋体"/>
          <w:b/>
          <w:bCs/>
          <w:i/>
          <w:iCs/>
          <w:lang w:val="en-US" w:eastAsia="zh-CN"/>
        </w:rPr>
      </w:pPr>
      <w:r>
        <w:rPr>
          <w:rFonts w:hint="eastAsia"/>
          <w:b/>
          <w:bCs/>
          <w:i/>
          <w:iCs/>
          <w:lang w:val="en-US" w:eastAsia="zh-CN"/>
        </w:rPr>
        <w:t xml:space="preserve">警告：从此到第二章 </w:t>
      </w:r>
      <w:r>
        <w:rPr>
          <w:rFonts w:hint="eastAsia"/>
          <w:b/>
          <w:bCs/>
          <w:i/>
          <w:iCs/>
          <w:lang w:val="en-US" w:eastAsia="zh-CN"/>
        </w:rPr>
        <w:t>新学联与共产主义者 前</w:t>
      </w:r>
      <w:r>
        <w:rPr>
          <w:rFonts w:hint="eastAsia"/>
          <w:b/>
          <w:bCs/>
          <w:i/>
          <w:iCs/>
          <w:lang w:val="en-US" w:eastAsia="zh-CN"/>
        </w:rPr>
        <w:t>为未完成部分，不推荐阅读。</w:t>
      </w:r>
    </w:p>
    <w:p w14:paraId="692F12F4">
      <w:pPr>
        <w:spacing w:before="156" w:after="156"/>
        <w:ind w:firstLine="480"/>
        <w:rPr>
          <w:rFonts w:hint="eastAsia"/>
        </w:rPr>
      </w:pPr>
    </w:p>
    <w:p w14:paraId="5705D066">
      <w:pPr>
        <w:spacing w:before="156" w:after="156"/>
        <w:ind w:firstLine="480"/>
        <w:rPr>
          <w:rFonts w:hint="eastAsia"/>
        </w:rPr>
      </w:pPr>
    </w:p>
    <w:p w14:paraId="3A137684">
      <w:pPr>
        <w:spacing w:before="156" w:after="156"/>
        <w:ind w:firstLine="480"/>
        <w:rPr>
          <w:rFonts w:hint="eastAsia"/>
        </w:rPr>
      </w:pPr>
    </w:p>
    <w:p w14:paraId="34F80EC5">
      <w:pPr>
        <w:spacing w:before="156" w:after="156"/>
        <w:ind w:firstLine="480"/>
      </w:pPr>
      <w:r>
        <w:rPr>
          <w:rFonts w:hint="eastAsia"/>
        </w:rPr>
        <w:t xml:space="preserve">  都知道一个著名的需求层次理论，其中自我实现被视为最高的层次。所谓“低级趣味”与“高级趣味”之别就在于此。“学联能发钱吗？”这显然做不到</w:t>
      </w:r>
      <w:r>
        <w:t>。</w:t>
      </w:r>
      <w:r>
        <w:rPr>
          <w:rFonts w:hint="eastAsia"/>
        </w:rPr>
        <w:t>学联追求为学生提供最高层次的需求。</w:t>
      </w:r>
    </w:p>
    <w:p w14:paraId="7F487C92">
      <w:pPr>
        <w:spacing w:before="156" w:after="156"/>
        <w:ind w:firstLine="482"/>
        <w:rPr>
          <w:b/>
          <w:bCs/>
        </w:rPr>
      </w:pPr>
      <w:r>
        <w:rPr>
          <w:rFonts w:hint="eastAsia"/>
          <w:b/>
          <w:bCs/>
        </w:rPr>
        <w:t>面对精神溃乏的时代之问，用切实实践取代虚无幻想，用高级趣味取代低级趣味，在学生解放乃至人类解放的光辉道路上实现自我解放，这就是学联的回答。</w:t>
      </w:r>
    </w:p>
    <w:p w14:paraId="63D64A49">
      <w:pPr>
        <w:spacing w:before="156" w:after="156"/>
        <w:ind w:firstLine="480"/>
      </w:pPr>
    </w:p>
    <w:p w14:paraId="321D83E3">
      <w:pPr>
        <w:spacing w:before="156" w:after="156"/>
        <w:ind w:firstLine="480"/>
      </w:pPr>
      <w:r>
        <w:rPr>
          <w:rFonts w:hint="eastAsia"/>
        </w:rPr>
        <w:t>3、它既然异化了学习本身，那学习之上产生的人际关系自然同样破坏了。或者说造就了“人与人相异化”。</w:t>
      </w:r>
    </w:p>
    <w:p w14:paraId="47A359DF">
      <w:pPr>
        <w:spacing w:before="156" w:after="156"/>
        <w:ind w:firstLine="480"/>
      </w:pPr>
      <w:r>
        <w:rPr>
          <w:rFonts w:hint="eastAsia"/>
        </w:rPr>
        <w:t>学生们挣扎于满足生存和工作与社会中的个人提升的要求的制度设计，就是自私自利的个人主义意识形态的温床。本意是共同学习，共同进步的同学关系变成了互相竞争乃至互相敌视的关系。“提高一分，干掉千人”“千军万马过独木桥” 这种原始野蛮的“大逃杀”就是所谓“育人”的现实写照。“背着我偷偷学习”之类在学习之路上看似相当荒谬的话其实是学生与学生相异化的一角。</w:t>
      </w:r>
    </w:p>
    <w:p w14:paraId="3935EB75">
      <w:pPr>
        <w:spacing w:before="156" w:after="156"/>
        <w:ind w:firstLine="480"/>
      </w:pPr>
      <w:r>
        <w:rPr>
          <w:rFonts w:hint="eastAsia"/>
        </w:rPr>
        <w:t>青年学生作为一个整体引领时代进步的先锋作用似已化作模糊的历史。伟大的共同体消解后，小团体竟也成了补充。小团体同“搭子”一样，非但不是对原子化的反抗，反而是在加速。极端小团体主义表面上不是为个人，实际上包含了极狭隘的个人主义，同样地具有很大的销蚀作用和离心作用。在这种种腐蚀之下，昔日八九点钟的太阳竟沦落至可以肆意欺压的对象。只要去看看现在还有多少大学空调都不愿给本科生装就能知道我在指什么。事实是官僚主义就算买30万的大石头也不会给不斗争的学生改善宿舍，毕竟你不会真的以为石头值这个价吧?</w:t>
      </w:r>
    </w:p>
    <w:p w14:paraId="065060F9">
      <w:pPr>
        <w:spacing w:before="156" w:after="156"/>
        <w:ind w:firstLine="480"/>
      </w:pPr>
      <w:r>
        <w:rPr>
          <w:rFonts w:hint="eastAsia"/>
        </w:rPr>
        <w:t>异化建立在资本主义制度内部。当学生一起战斗时，他们就能对抗它。他们不应做压迫他们的社会中的原子化个体，而应团结成一股集体力量。当学生联合起来斗争的时候，他们找到了一种新的、非异化的联系。这一联系产生于对现存秩序的反抗。唯有在共同面对真实问题合力创造或改变现实的行动中，才可能真正重建非异化的“共在”。这一新的纯粹的联系就是学生联合会的联系。</w:t>
      </w:r>
    </w:p>
    <w:p w14:paraId="06E36AE7">
      <w:pPr>
        <w:spacing w:before="156" w:after="156"/>
        <w:ind w:firstLine="480"/>
      </w:pPr>
      <w:r>
        <w:rPr>
          <w:rFonts w:hint="eastAsia"/>
        </w:rPr>
        <w:t>学生联合会的目的是消灭资本主义性质竞争，而代之以学生的联合。广大学生自觉地起来联合为一个共同体，是学生解放的第一步。随着学生联合的发展，随着阶级分化的加剧与经济形势的恶化以及与之相适应的生活条件的趋于一致，个人同小团体，小团体与小团体之间的分隔和对立日益消失。正是在对资本主义的斗争中，革命的阶级意识取代了虚假意识。</w:t>
      </w:r>
    </w:p>
    <w:p w14:paraId="0AF514BC">
      <w:pPr>
        <w:spacing w:before="156" w:after="156"/>
        <w:ind w:firstLine="480"/>
      </w:pPr>
      <w:r>
        <w:rPr>
          <w:rFonts w:hint="eastAsia"/>
        </w:rPr>
        <w:t>阶级意识是斗争的副产品。它既不是空想，也不是玄学，而是现实的。它在人们为了消除压迫而一起行动时产生。这样他们就不再是个体了。他们每个人都是争取革命性改变的强大集体运动的一份子。学联之中真正的集体主义便由此而生。</w:t>
      </w:r>
    </w:p>
    <w:p w14:paraId="367F95BF">
      <w:pPr>
        <w:spacing w:before="156" w:after="156"/>
        <w:ind w:firstLine="480"/>
      </w:pPr>
    </w:p>
    <w:p w14:paraId="0A8EFE28">
      <w:pPr>
        <w:spacing w:before="156" w:after="156"/>
        <w:ind w:firstLine="480"/>
      </w:pPr>
      <w:r>
        <w:rPr>
          <w:rFonts w:hint="eastAsia"/>
        </w:rPr>
        <w:t>4</w:t>
      </w:r>
      <w:r>
        <w:t>、</w:t>
      </w:r>
      <w:r>
        <w:rPr>
          <w:rFonts w:hint="eastAsia"/>
        </w:rPr>
        <w:t>在晚期资本主义阶段，学习的异化更加隐秘和深化。以高考为代表的考试选拔制度，将旧时代选拔“瞬间”的不公平，转移到了整个受教育的过程中，以形式上的公平掩盖、助长并维持事实上的最大不公平——阶级的不公平。高考制度的精巧之处更在于，它甚至连任何意义的改良都不能容纳了。在“一考定终身”、一切向分数看的压力下，任何试图松缓学生枷锁的尝试（如缩短学时、延长假期）只会加剧自我剥削（如辅导班泛滥）。这场戴着“改变命运”光环的服从性测试，，却实际是逼迫学生自愿投入剥削，通过比拼自我剥削的广度和深度，通过比拼对自我健康生命的摧残和对现有秩序的服从，去争取那边际效益递减甚至为负的“阶层跨越”（乃至出现本科生退学读大专的怪象），从而将结构性矛盾转嫁为人与人之间的竞争，掩盖其压迫的本质（学生自杀事件便是血证）。</w:t>
      </w:r>
    </w:p>
    <w:p w14:paraId="61AA501C">
      <w:pPr>
        <w:spacing w:before="156" w:after="156"/>
        <w:ind w:firstLine="480"/>
      </w:pPr>
      <w:r>
        <w:t>资本主义腐朽发臭的一大原因就是其与生产进步的矛盾已经大到了难以置信的程度，这种矛盾下导致的是高度异化的社会与社会中的人，差不多每一起人间惨剧背后都是这种吃人制度在行将就木前的歇斯里底。</w:t>
      </w:r>
    </w:p>
    <w:p w14:paraId="2E43800B">
      <w:pPr>
        <w:spacing w:before="156" w:after="156"/>
        <w:ind w:firstLine="480"/>
      </w:pPr>
      <w:r>
        <w:rPr>
          <w:rFonts w:hint="eastAsia"/>
        </w:rPr>
        <w:t>经济基础决定上层建筑，学习二重性的分化是社会经济制度所决定的，其解决也必须放在全社会中解决 。</w:t>
      </w:r>
    </w:p>
    <w:p w14:paraId="76715096">
      <w:pPr>
        <w:spacing w:before="156" w:after="156"/>
        <w:ind w:firstLine="480"/>
        <w:rPr>
          <w:rFonts w:hint="eastAsia" w:ascii="宋体" w:hAnsi="宋体" w:cs="宋体"/>
        </w:rPr>
      </w:pPr>
      <w:r>
        <w:rPr>
          <w:rFonts w:hint="eastAsia" w:ascii="宋体" w:hAnsi="宋体" w:cs="宋体"/>
        </w:rPr>
        <w:t>恰逢我创作此宣言之际，一位同志给我一份他整理的采访，其中收集了一为在衡中多次越狱的学生经历，真实得让人窒息。正如这位同志</w:t>
      </w:r>
    </w:p>
    <w:p w14:paraId="5E5A731E">
      <w:pPr>
        <w:spacing w:before="156" w:after="156"/>
        <w:ind w:firstLine="480"/>
      </w:pPr>
      <w:r>
        <w:rPr>
          <w:rFonts w:hint="eastAsia"/>
        </w:rPr>
        <w:t xml:space="preserve">新中国成立以来进行了多次教育，其结果无非是上有政策下有对策，乃至反过来加剧不公与负担。我们要警惕精英主义，以为专家比你懂，但凡是脱离人民群众的都是愚蠢可笑的。满是世界名校出来的国民党高层不也被赶到小岛上去了吗？ 高居庙堂的自上而下的指示又几次不是“本意是好的，可结下面执行坏了呢？ </w:t>
      </w:r>
    </w:p>
    <w:p w14:paraId="71F98A77">
      <w:pPr>
        <w:spacing w:before="156" w:after="156"/>
        <w:ind w:firstLine="480"/>
      </w:pPr>
      <w:r>
        <w:rPr>
          <w:rFonts w:hint="eastAsia"/>
        </w:rPr>
        <w:t>从来就没有什么救世主，教育的问题解决的决定力量在于学自己生的斗争，自下而上的群众运动去争取自身权利。这是其它社会力量所不能包办替代的。</w:t>
      </w:r>
    </w:p>
    <w:p w14:paraId="3E26E896">
      <w:pPr>
        <w:spacing w:before="156" w:after="156"/>
        <w:ind w:firstLine="480"/>
      </w:pPr>
      <w:r>
        <w:rPr>
          <w:rFonts w:hint="eastAsia"/>
        </w:rPr>
        <w:t>教育领域的革命是社会革命的一部分，脱离了经济政治领域的革命去单谈教育革命是不切实际的。“在当前同资产阶级对立的一切阶级中，只有无产阶级是真正革命的阶级”只有无产阶级领导的共产主义革命取得胜利，学生群众的自身彻底的解放才有可能。因为只有在消灭私有制，建立全民所有制基础上的教育制度才能消灭教育资源的不平衡、消灭后一种学习的经济基础。</w:t>
      </w:r>
    </w:p>
    <w:p w14:paraId="6DEC9FB5">
      <w:pPr>
        <w:spacing w:before="156" w:after="156"/>
        <w:ind w:firstLine="480"/>
      </w:pPr>
      <w:r>
        <w:rPr>
          <w:rFonts w:hint="eastAsia"/>
        </w:rPr>
        <w:t>由此，学生广泛地参与与影响政治社会，同时同无产阶级结合是实现学生解放的第二步。社会上刮什么风，学校里掀什么浪”“是否与无产阶级；人民群众相结合，是判断一个人是否是真正共产主义者的标准。”</w:t>
      </w:r>
    </w:p>
    <w:p w14:paraId="2B20882E">
      <w:pPr>
        <w:spacing w:before="156" w:after="156"/>
        <w:ind w:firstLine="480"/>
      </w:pPr>
      <w:r>
        <w:rPr>
          <w:rFonts w:hint="eastAsia"/>
        </w:rPr>
        <w:t>资本主义教育考试完全是建立在学生的自发竞争上的，其无</w:t>
      </w:r>
      <w:r>
        <w:t>意中造成而又无力抵抗的</w:t>
      </w:r>
      <w:r>
        <w:rPr>
          <w:rFonts w:hint="eastAsia"/>
        </w:rPr>
        <w:t>思想</w:t>
      </w:r>
      <w:r>
        <w:t>进步，使</w:t>
      </w:r>
      <w:r>
        <w:rPr>
          <w:rFonts w:hint="eastAsia"/>
        </w:rPr>
        <w:t>学生</w:t>
      </w:r>
      <w:r>
        <w:t>通过结社而达到的革命联合代替了他们由于竞争而造成的分散状态。</w:t>
      </w:r>
      <w:r>
        <w:rPr>
          <w:rFonts w:hint="eastAsia"/>
        </w:rPr>
        <w:t>于是，随着资本主义社会内在矛盾的发展，资本主义教育考试赖以生存的基础便从自身脚下挖掉了。</w:t>
      </w:r>
      <w:r>
        <w:t>它首先生产的是它自身的掘墓人。资产</w:t>
      </w:r>
      <w:r>
        <w:rPr>
          <w:rFonts w:hint="eastAsia"/>
        </w:rPr>
        <w:t>义教育考试</w:t>
      </w:r>
      <w:r>
        <w:t>的灭亡</w:t>
      </w:r>
      <w:r>
        <w:rPr>
          <w:rFonts w:hint="eastAsia"/>
        </w:rPr>
        <w:t>和社会主义教育</w:t>
      </w:r>
      <w:r>
        <w:t>的胜利是同样不可避免的。</w:t>
      </w:r>
    </w:p>
    <w:p w14:paraId="45B6542C">
      <w:pPr>
        <w:spacing w:before="156" w:after="156"/>
        <w:ind w:firstLine="480"/>
        <w:rPr>
          <w:rFonts w:hint="eastAsia"/>
        </w:rPr>
      </w:pPr>
      <w:r>
        <w:rPr>
          <w:rFonts w:hint="eastAsia"/>
        </w:rPr>
        <w:t>学联所做的并不是发明出学习与教育的作用；我们仅仅是要改变这种作用的性质，要使作用摆脱资本主义的影响。</w:t>
      </w:r>
    </w:p>
    <w:p w14:paraId="1D40384F">
      <w:pPr>
        <w:spacing w:before="156" w:after="156"/>
        <w:ind w:firstLine="480"/>
        <w:rPr>
          <w:rFonts w:hint="default" w:eastAsia="宋体"/>
          <w:lang w:val="en-US" w:eastAsia="zh-CN"/>
        </w:rPr>
      </w:pPr>
      <w:r>
        <w:rPr>
          <w:rFonts w:hint="eastAsia"/>
          <w:lang w:val="en-US" w:eastAsia="zh-CN"/>
        </w:rPr>
        <w:t>5.未完待续</w:t>
      </w:r>
    </w:p>
    <w:p w14:paraId="279CF336">
      <w:pPr>
        <w:spacing w:before="156" w:after="156"/>
        <w:ind w:firstLine="480"/>
      </w:pPr>
    </w:p>
    <w:p w14:paraId="483A09C5">
      <w:pPr>
        <w:spacing w:before="156" w:after="156"/>
        <w:ind w:firstLine="480"/>
      </w:pPr>
    </w:p>
    <w:p w14:paraId="107F595F">
      <w:pPr>
        <w:spacing w:before="156" w:after="156"/>
        <w:ind w:firstLine="199" w:firstLineChars="83"/>
      </w:pPr>
    </w:p>
    <w:p w14:paraId="0B4B7913">
      <w:pPr>
        <w:spacing w:before="156" w:after="156"/>
        <w:ind w:firstLine="199" w:firstLineChars="83"/>
      </w:pPr>
    </w:p>
    <w:p w14:paraId="1E761D03">
      <w:pPr>
        <w:spacing w:before="156" w:after="156"/>
        <w:ind w:firstLine="199" w:firstLineChars="83"/>
      </w:pPr>
    </w:p>
    <w:p w14:paraId="2767B4AC">
      <w:pPr>
        <w:spacing w:before="156" w:after="156"/>
        <w:ind w:firstLine="199" w:firstLineChars="83"/>
      </w:pPr>
    </w:p>
    <w:p w14:paraId="7D8B5457">
      <w:pPr>
        <w:spacing w:before="156" w:after="156"/>
        <w:ind w:firstLine="199" w:firstLineChars="83"/>
      </w:pPr>
    </w:p>
    <w:p w14:paraId="6E543971">
      <w:pPr>
        <w:spacing w:before="156" w:after="156"/>
        <w:ind w:firstLine="199" w:firstLineChars="83"/>
      </w:pPr>
    </w:p>
    <w:p w14:paraId="2D38258A">
      <w:pPr>
        <w:spacing w:before="156" w:after="156"/>
        <w:ind w:left="0" w:leftChars="0" w:firstLine="0" w:firstLineChars="0"/>
        <w:rPr>
          <w:rFonts w:hint="eastAsia"/>
        </w:rPr>
      </w:pPr>
    </w:p>
    <w:p w14:paraId="52844585">
      <w:pPr>
        <w:pStyle w:val="4"/>
        <w:numPr>
          <w:ilvl w:val="0"/>
          <w:numId w:val="1"/>
        </w:numPr>
        <w:spacing w:before="156" w:after="156"/>
        <w:ind w:firstLine="602"/>
        <w:jc w:val="center"/>
      </w:pPr>
      <w:r>
        <w:rPr>
          <w:rFonts w:hint="eastAsia"/>
        </w:rPr>
        <w:t>新学联与共产主义者</w:t>
      </w:r>
    </w:p>
    <w:p w14:paraId="58509AD8">
      <w:pPr>
        <w:spacing w:before="156" w:after="156"/>
        <w:ind w:firstLine="360"/>
        <w:rPr>
          <w:rFonts w:hint="eastAsia"/>
          <w:sz w:val="18"/>
          <w:szCs w:val="18"/>
        </w:rPr>
      </w:pPr>
      <w:r>
        <w:rPr>
          <w:sz w:val="18"/>
          <w:szCs w:val="18"/>
        </w:rPr>
        <w:t>“谁镇压学生运动？只有北洋军阀！共产党怕学生运动是反马克思主义。有人天天说走群众路线，为人民服务，而实际上是走资产阶级路线，为资产阶级服务。</w:t>
      </w:r>
      <w:r>
        <w:rPr>
          <w:rFonts w:hint="eastAsia"/>
          <w:sz w:val="18"/>
          <w:szCs w:val="18"/>
        </w:rPr>
        <w:t xml:space="preserve">  </w:t>
      </w:r>
      <w:r>
        <w:rPr>
          <w:sz w:val="18"/>
          <w:szCs w:val="18"/>
        </w:rPr>
        <w:t>……</w:t>
      </w:r>
    </w:p>
    <w:p w14:paraId="50214DF6">
      <w:pPr>
        <w:spacing w:before="156" w:after="156"/>
        <w:ind w:firstLine="360"/>
        <w:rPr>
          <w:sz w:val="18"/>
          <w:szCs w:val="18"/>
        </w:rPr>
      </w:pPr>
      <w:r>
        <w:rPr>
          <w:rFonts w:hint="eastAsia"/>
          <w:sz w:val="18"/>
          <w:szCs w:val="18"/>
        </w:rPr>
        <w:t>反对，特别是资产阶级“权威”思想，这就是破。如果没有这个破，社会主义的立，就立不起来；要做到一斗、二批、三改，也是不可能的。</w:t>
      </w:r>
    </w:p>
    <w:p w14:paraId="6C24F857">
      <w:pPr>
        <w:spacing w:before="156" w:after="156"/>
        <w:ind w:firstLine="360"/>
        <w:rPr>
          <w:rFonts w:hint="eastAsia"/>
          <w:sz w:val="18"/>
          <w:szCs w:val="18"/>
        </w:rPr>
      </w:pPr>
      <w:r>
        <w:rPr>
          <w:rFonts w:hint="eastAsia"/>
          <w:sz w:val="18"/>
          <w:szCs w:val="18"/>
        </w:rPr>
        <w:t>给群众定框框不行。北京大学看到学生起来，定框框，美其名曰“纳入正轨”，其实是纳入邪轨。</w:t>
      </w:r>
    </w:p>
    <w:p w14:paraId="61580410">
      <w:pPr>
        <w:spacing w:before="156" w:after="156"/>
        <w:ind w:firstLine="360"/>
        <w:rPr>
          <w:rFonts w:hint="eastAsia"/>
          <w:sz w:val="18"/>
          <w:szCs w:val="18"/>
        </w:rPr>
      </w:pPr>
      <w:r>
        <w:rPr>
          <w:rFonts w:hint="eastAsia"/>
          <w:sz w:val="18"/>
          <w:szCs w:val="18"/>
        </w:rPr>
        <w:t>有的学校给学生戴反革命帽子。这样就把群众放到对立面去了。不怕坏人，究竟坏人有多少？广大的学生大多数是好人。</w:t>
      </w:r>
    </w:p>
    <w:p w14:paraId="08A0B2C2">
      <w:pPr>
        <w:spacing w:before="156" w:after="156"/>
        <w:ind w:firstLine="360"/>
        <w:rPr>
          <w:rFonts w:hint="eastAsia"/>
          <w:sz w:val="18"/>
          <w:szCs w:val="18"/>
        </w:rPr>
      </w:pPr>
      <w:r>
        <w:rPr>
          <w:rFonts w:hint="eastAsia"/>
          <w:sz w:val="18"/>
          <w:szCs w:val="18"/>
        </w:rPr>
        <w:t>（有人提出乱的时候，打乱档案怎么办？）怕什么？坏人来证明是坏人，好人你怕什么？要将“怕”字换成一个“敢”字。要最后证明社会主义关是不是过。</w:t>
      </w:r>
    </w:p>
    <w:p w14:paraId="43AEEE75">
      <w:pPr>
        <w:spacing w:before="156" w:after="156"/>
        <w:ind w:firstLine="360"/>
        <w:rPr>
          <w:sz w:val="18"/>
          <w:szCs w:val="18"/>
        </w:rPr>
      </w:pPr>
      <w:r>
        <w:rPr>
          <w:rFonts w:hint="eastAsia"/>
          <w:sz w:val="18"/>
          <w:szCs w:val="18"/>
        </w:rPr>
        <w:t>凡是镇压学生运动的人，都没有好下场！</w:t>
      </w:r>
      <w:r>
        <w:rPr>
          <w:sz w:val="18"/>
          <w:szCs w:val="18"/>
        </w:rPr>
        <w:t>”</w:t>
      </w:r>
    </w:p>
    <w:p w14:paraId="2B11A591">
      <w:pPr>
        <w:spacing w:before="156" w:after="156"/>
        <w:ind w:firstLine="360"/>
        <w:jc w:val="right"/>
        <w:rPr>
          <w:rFonts w:hint="eastAsia"/>
          <w:sz w:val="18"/>
          <w:szCs w:val="18"/>
        </w:rPr>
      </w:pPr>
      <w:r>
        <w:rPr>
          <w:rFonts w:hint="eastAsia"/>
          <w:sz w:val="18"/>
          <w:szCs w:val="18"/>
        </w:rPr>
        <w:t>——毛泽东《对中央负责人的讲话》</w:t>
      </w:r>
    </w:p>
    <w:p w14:paraId="32D15674">
      <w:pPr>
        <w:spacing w:before="156" w:after="156"/>
        <w:ind w:firstLine="3614" w:firstLineChars="1500"/>
        <w:jc w:val="both"/>
        <w:rPr>
          <w:rFonts w:hint="default" w:eastAsia="宋体"/>
          <w:b/>
          <w:bCs/>
          <w:lang w:val="en-US" w:eastAsia="zh-CN"/>
        </w:rPr>
      </w:pPr>
      <w:r>
        <w:rPr>
          <w:rFonts w:hint="eastAsia"/>
          <w:b/>
          <w:bCs/>
        </w:rPr>
        <w:t>（1）新学联的性质</w:t>
      </w:r>
      <w:r>
        <w:rPr>
          <w:rFonts w:hint="eastAsia"/>
          <w:b/>
          <w:bCs/>
          <w:lang w:val="en-US" w:eastAsia="zh-CN"/>
        </w:rPr>
        <w:t>与纲领</w:t>
      </w:r>
    </w:p>
    <w:p w14:paraId="64BB190A">
      <w:pPr>
        <w:keepNext w:val="0"/>
        <w:keepLines w:val="0"/>
        <w:widowControl/>
        <w:suppressLineNumbers w:val="0"/>
        <w:jc w:val="left"/>
      </w:pPr>
      <w:r>
        <w:rPr>
          <w:rFonts w:hint="eastAsia"/>
          <w:lang w:eastAsia="zh-CN"/>
        </w:rPr>
        <w:t>“</w:t>
      </w:r>
      <w:r>
        <w:t>谁是我们的敌人？谁是我们的朋友？这个问题是革命的首要问题。</w:t>
      </w:r>
      <w:r>
        <w:rPr>
          <w:rFonts w:hint="eastAsia"/>
          <w:lang w:eastAsia="zh-CN"/>
        </w:rPr>
        <w:t>”</w:t>
      </w:r>
      <w:r>
        <w:rPr>
          <w:rFonts w:hint="eastAsia"/>
        </w:rPr>
        <w:t>而在这个第一个问题之前，还有</w:t>
      </w:r>
      <w:r>
        <w:rPr>
          <w:rFonts w:hint="eastAsia"/>
          <w:lang w:val="en-US" w:eastAsia="zh-CN"/>
        </w:rPr>
        <w:t>一个暗含的</w:t>
      </w:r>
      <w:r>
        <w:rPr>
          <w:rFonts w:hint="eastAsia"/>
        </w:rPr>
        <w:t>问题——“我们”是谁？学联过去的一切工作收效甚微，乃至自相矛盾，其核心问题就是因为</w:t>
      </w:r>
      <w:r>
        <w:rPr>
          <w:rFonts w:hint="eastAsia"/>
          <w:lang w:val="en-US" w:eastAsia="zh-CN"/>
        </w:rPr>
        <w:t>没能正确认识群众组织与先锋队的不同职能</w:t>
      </w:r>
      <w:r>
        <w:rPr>
          <w:rFonts w:hint="eastAsia"/>
        </w:rPr>
        <w:t>，没能明确自身的性质。“</w:t>
      </w:r>
      <w:r>
        <w:t>理论只要说服人，就能掌握群众；而理论只要彻底，就能说服人。所谓彻底，就是抓住事物的根本。</w:t>
      </w:r>
      <w:r>
        <w:rPr>
          <w:rFonts w:hint="eastAsia"/>
        </w:rPr>
        <w:t>”</w:t>
      </w:r>
      <w:r>
        <w:rPr>
          <w:rFonts w:hint="eastAsia"/>
          <w:lang w:eastAsia="zh-CN"/>
        </w:rPr>
        <w:t>“</w:t>
      </w:r>
      <w:r>
        <w:rPr>
          <w:rFonts w:hint="default"/>
        </w:rPr>
        <w:t>党本身模糊不清，界限不明，是党软弱的最大明证。</w:t>
      </w:r>
      <w:r>
        <w:rPr>
          <w:rFonts w:hint="eastAsia"/>
          <w:lang w:eastAsia="zh-CN"/>
        </w:rPr>
        <w:t>”</w:t>
      </w:r>
      <w:r>
        <w:rPr>
          <w:rFonts w:hint="eastAsia"/>
        </w:rPr>
        <w:t>因此，学联要想真正的掌握群众并取得成功，就不得不先对新学联的性质进行一番研究。</w:t>
      </w:r>
    </w:p>
    <w:p w14:paraId="0C8D000D">
      <w:pPr>
        <w:spacing w:before="156" w:after="156"/>
        <w:ind w:firstLine="480"/>
        <w:rPr>
          <w:rFonts w:hint="eastAsia"/>
          <w:lang w:eastAsia="zh-CN"/>
        </w:rPr>
      </w:pPr>
      <w:r>
        <w:rPr>
          <w:rFonts w:hint="eastAsia"/>
          <w:b/>
          <w:bCs/>
          <w:lang w:val="en-US" w:eastAsia="zh-CN"/>
        </w:rPr>
        <w:t>一，</w:t>
      </w:r>
      <w:r>
        <w:rPr>
          <w:rFonts w:hint="eastAsia"/>
          <w:b/>
          <w:bCs/>
        </w:rPr>
        <w:t>组织的性质首先取决于它代表哪个阶级的利益</w:t>
      </w:r>
      <w:r>
        <w:rPr>
          <w:rFonts w:hint="eastAsia"/>
          <w:lang w:eastAsia="zh-CN"/>
        </w:rPr>
        <w:t>。</w:t>
      </w:r>
      <w:r>
        <w:rPr>
          <w:rFonts w:hint="eastAsia"/>
        </w:rPr>
        <w:t xml:space="preserve"> “知识分子和青年学生并不是一个阶级或阶层。但是从他们的家庭出身看，从他们的生活条件看，从他们的政治立场看，现代中国知识分子和青年学生的多数是可以归入小资产阶级范畴的。”在当代教育革命中，最先出现的是少数学生的“自发”反抗。在这一阶段，反抗仅仅是为了单个学生自己的利益，类似于工人运动中的经济斗争，因此不能团结起同学取得胜利。学联统一战线就是用来组织这一思想觉悟的学生们的。当我们开始从全局的共同的层次出发，提出上升到集体和阶级的政治纲领时，就到了“自觉”的阶段。学生联合会这一形式便随之诞生</w:t>
      </w:r>
      <w:r>
        <w:rPr>
          <w:rFonts w:hint="eastAsia"/>
          <w:lang w:eastAsia="zh-CN"/>
        </w:rPr>
        <w:t>。</w:t>
      </w:r>
      <w:r>
        <w:rPr>
          <w:rFonts w:hint="eastAsia"/>
        </w:rPr>
        <w:t>那么，新学生联合会就从根本上来说</w:t>
      </w:r>
      <w:r>
        <w:rPr>
          <w:rFonts w:hint="eastAsia"/>
          <w:lang w:val="en-US" w:eastAsia="zh-CN"/>
        </w:rPr>
        <w:t>理应</w:t>
      </w:r>
      <w:r>
        <w:rPr>
          <w:rFonts w:hint="eastAsia"/>
        </w:rPr>
        <w:t>是小资产阶级性质</w:t>
      </w:r>
      <w:r>
        <w:rPr>
          <w:rFonts w:hint="eastAsia"/>
          <w:lang w:val="en-US" w:eastAsia="zh-CN"/>
        </w:rPr>
        <w:t>的</w:t>
      </w:r>
      <w:r>
        <w:rPr>
          <w:rFonts w:hint="eastAsia"/>
          <w:lang w:eastAsia="zh-CN"/>
        </w:rPr>
        <w:t>。</w:t>
      </w:r>
    </w:p>
    <w:p w14:paraId="481459DC">
      <w:pPr>
        <w:keepNext w:val="0"/>
        <w:keepLines w:val="0"/>
        <w:widowControl/>
        <w:suppressLineNumbers w:val="0"/>
        <w:jc w:val="left"/>
        <w:rPr>
          <w:rFonts w:hint="eastAsia"/>
          <w:lang w:val="en-US" w:eastAsia="zh-CN"/>
        </w:rPr>
      </w:pPr>
      <w:r>
        <w:rPr>
          <w:rFonts w:hint="eastAsia"/>
        </w:rPr>
        <w:t>小资产阶级可以参与革命，但是存在着摇摆性，狂热性，狭隘性，软弱性，散漫性，私有性等</w:t>
      </w:r>
      <w:r>
        <w:rPr>
          <w:rFonts w:hint="eastAsia"/>
          <w:lang w:val="en-US" w:eastAsia="zh-CN"/>
        </w:rPr>
        <w:t>局限性</w:t>
      </w:r>
      <w:r>
        <w:rPr>
          <w:rFonts w:hint="eastAsia"/>
          <w:lang w:eastAsia="zh-CN"/>
        </w:rPr>
        <w:t>；</w:t>
      </w:r>
      <w:r>
        <w:rPr>
          <w:rFonts w:hint="eastAsia"/>
          <w:lang w:val="en-US" w:eastAsia="zh-CN"/>
        </w:rPr>
        <w:t>再加上学生大多是受供养人群，脱离劳动生产的特殊地位，因而在如此的条件下依靠学生直接建立先锋队堪称虚空建党。学联所肩负的历史使命应当类比于党领导的左联，国民大革命时的农会，在建立学生自治机关的构想上则同抗日民主政权相似。学生组织的主要任务是为了今后储备力量， 其主要任务是学习与宣传，而非领导阶级斗争，这是先锋队阶段的主要任务。</w:t>
      </w:r>
    </w:p>
    <w:p w14:paraId="2EDF7607">
      <w:pPr>
        <w:spacing w:before="156" w:after="156"/>
        <w:ind w:firstLine="480"/>
        <w:rPr>
          <w:rFonts w:hint="default"/>
          <w:lang w:val="en-US" w:eastAsia="zh-CN"/>
        </w:rPr>
      </w:pPr>
      <w:r>
        <w:rPr>
          <w:rFonts w:hint="eastAsia"/>
          <w:lang w:val="en-US" w:eastAsia="zh-CN"/>
        </w:rPr>
        <w:t>群众组织与先锋队拥有不同的职能。对于先锋队来说，学联奉行的大串联显然是违背精兵简政，会严重阻碍组织建设；而对于工会相似的学生联合会来说，将一个班，一个学校中绝大多数同学尽可能组织进去则是应有之义。不这样做，学联就不能说自己是学生的完全代表，并以此身份为学生谋幸福。</w:t>
      </w:r>
    </w:p>
    <w:p w14:paraId="038B54B1">
      <w:pPr>
        <w:spacing w:before="156" w:after="156"/>
        <w:ind w:firstLine="480"/>
        <w:rPr>
          <w:rFonts w:hint="eastAsia"/>
          <w:lang w:val="en-US" w:eastAsia="zh-CN"/>
        </w:rPr>
      </w:pPr>
      <w:r>
        <w:rPr>
          <w:rFonts w:hint="eastAsia"/>
          <w:lang w:val="en-US" w:eastAsia="zh-CN"/>
        </w:rPr>
        <w:t>但这不是说学联不需要先锋组织，恰恰相反，建立“工会”的意义不是去改良资产阶级，而是要推翻资产阶级的统治，否则一切都是空谈。如果没有一个严密的组织领导，学联的大规模开展就无从谈起。农会的山呼海啸的发展是伴随着国共合作领导的北伐战争，没有解放军的正面决战学生运动再庞大也消灭不了国民政府和美国驻军。如果没有一个严密的组织领导，今日通过这样那样的手段争取到了一时的经济利益，但根本的政权仍在资产阶级手上，资产阶级仍然想收回来就收回来，广大无产阶级面临的是无权这一根本的政治问题，经济问题是无权这一政治问题所延伸出来的，无产阶级有了政权才能有其余一切，只有解决了无产阶级无权这一根本的政治问题才能从根源解决其余的经济问题。</w:t>
      </w:r>
    </w:p>
    <w:p w14:paraId="7C1D57F2">
      <w:pPr>
        <w:spacing w:before="156" w:after="156"/>
        <w:ind w:firstLine="480"/>
        <w:rPr>
          <w:rFonts w:hint="eastAsia"/>
          <w:lang w:val="en-US" w:eastAsia="zh-CN"/>
        </w:rPr>
      </w:pPr>
      <w:r>
        <w:rPr>
          <w:rFonts w:hint="eastAsia"/>
          <w:lang w:val="en-US" w:eastAsia="zh-CN"/>
        </w:rPr>
        <w:t>而是说，在学联的客观条件发生变动之前（例如直接吸纳一批拥有自觉纪律的同志加入），我们不得不选择先建设群众组织来培养搭建先锋队的各方面基础。根据“最正确”的理论，学联应该先通过政治报纸这样的脚手架搭建革命组织才能进行“工业化”的群众组织建设，然后在革命实践中把革命组织发展成革命先锋队，通过代办员把先锋队和工人组织联系起来，最终在全国范围形成有效的革命节点，进而争取革命的胜利。</w:t>
      </w:r>
    </w:p>
    <w:p w14:paraId="1E6D867E">
      <w:pPr>
        <w:spacing w:before="156" w:after="156"/>
        <w:ind w:firstLine="360"/>
        <w:rPr>
          <w:rFonts w:hint="eastAsia"/>
          <w:sz w:val="18"/>
          <w:szCs w:val="18"/>
          <w:lang w:val="en-US" w:eastAsia="zh-CN"/>
        </w:rPr>
      </w:pPr>
      <w:r>
        <w:rPr>
          <w:rFonts w:hint="default"/>
          <w:sz w:val="18"/>
          <w:szCs w:val="18"/>
          <w:lang w:val="en-US" w:eastAsia="zh-CN"/>
        </w:rPr>
        <w:t>“</w:t>
      </w:r>
      <w:r>
        <w:rPr>
          <w:rFonts w:hint="eastAsia"/>
          <w:sz w:val="18"/>
          <w:szCs w:val="18"/>
          <w:lang w:val="en-US" w:eastAsia="zh-CN"/>
        </w:rPr>
        <w:t>......</w:t>
      </w:r>
      <w:r>
        <w:rPr>
          <w:rFonts w:hint="default"/>
          <w:sz w:val="18"/>
          <w:szCs w:val="18"/>
        </w:rPr>
        <w:t>一个则说，这些批评都是不对的。革命的力量是要纯粹又纯粹，革命的道路是要笔直又笔直。圣经上载了的才是对的。民族资产阶级是全部永世反革命了。对于富农，是一步也退让不得。对于黄色工会，只有同它拚命。如果同蔡廷锴握手的话，那必须在握手的瞬间骂他一句反革命。哪有猫儿不吃油，哪有军阀不是反革命？知识分子只有三天的革命性，招收他们是危险的。因此，结论：关门主义是唯一的法宝，统一战线是机会主义的策略。</w:t>
      </w:r>
      <w:r>
        <w:rPr>
          <w:rFonts w:hint="eastAsia"/>
          <w:sz w:val="18"/>
          <w:szCs w:val="18"/>
          <w:lang w:val="en-US" w:eastAsia="zh-CN"/>
        </w:rPr>
        <w:t>......</w:t>
      </w:r>
      <w:r>
        <w:rPr>
          <w:rFonts w:hint="default"/>
          <w:sz w:val="18"/>
          <w:szCs w:val="18"/>
        </w:rPr>
        <w:t>人中间有三岁小孩子，三岁小孩子有许多道理都是对的，但是不能使他们管天下国家的大事，因为他们还不明白天下国家的道理。马克思列宁主义反对革命队伍中的幼稚病。坚持关门主义策略的人们所主张的，就是一套幼稚病。革命的道路，同世界上一切事物活动的道路一样，总是曲折的，不是笔直的。</w:t>
      </w:r>
      <w:r>
        <w:rPr>
          <w:rFonts w:hint="default"/>
          <w:sz w:val="18"/>
          <w:szCs w:val="18"/>
          <w:lang w:val="en-US" w:eastAsia="zh-CN"/>
        </w:rPr>
        <w:t>”</w:t>
      </w:r>
    </w:p>
    <w:p w14:paraId="1046EA5F">
      <w:pPr>
        <w:spacing w:before="156" w:after="156"/>
        <w:ind w:firstLine="480"/>
        <w:rPr>
          <w:rFonts w:hint="eastAsia"/>
          <w:lang w:val="en-US" w:eastAsia="zh-CN"/>
        </w:rPr>
      </w:pPr>
      <w:r>
        <w:rPr>
          <w:rFonts w:hint="eastAsia"/>
          <w:lang w:val="en-US" w:eastAsia="zh-CN"/>
        </w:rPr>
        <w:t>我对这样的说法很是怀疑，因为现在并没有一场五四运动让马列毛主义者遍地开花，实际上真正的共产主义者在当下是极度缺乏的，那么他们最先创立政治报的人又从何而来呢？简直像是点国策直接刷新出来的火星兵。假使他们自己拥有这样的基础，但学联当下是绝对没有的，因此我们主张革命的转变论：在客观条件极度匮乏的条件下，应该先经历一个“筹办阶段”来为建立完全意义上名副其实的学生联合会奠定基础，也为建立严密纪律的先锋队创造条件。这个阶段的长短有由实际情况决定，直接跳过去走最正确的道路自然是最理想的，但不能否认其存在的正当性。可以说，现在学联的一切显而易见的问题最终都能归咎于大串联的“过度扩张”，组织涣散，活跃缺乏，思想混乱这类的问题就是因此泛滥，可是在学联成立之初的条件下不得不这么做，不然学联就无从下手，无事可做，现在大家直接就见不到学联了，自然就不会面对这些的问题。那些理论家们能否给当时的学联一个光辉伟正的方案呢？我也很是好奇。总的来说，“筹办阶段”意味着学联并没有完全建立，而是一个demo版本，抢先体验版。与游戏不同的是，学联不得不先“发行”进行筹办才可能建成“正式版”。</w:t>
      </w:r>
    </w:p>
    <w:p w14:paraId="628D9124">
      <w:pPr>
        <w:spacing w:before="156" w:after="156"/>
        <w:ind w:firstLine="480"/>
        <w:rPr>
          <w:rFonts w:hint="eastAsia"/>
          <w:lang w:val="en-US" w:eastAsia="zh-CN"/>
        </w:rPr>
      </w:pPr>
      <w:r>
        <w:rPr>
          <w:rFonts w:hint="eastAsia"/>
          <w:lang w:val="en-US" w:eastAsia="zh-CN"/>
        </w:rPr>
        <w:t>这样一来，学联现阶段的</w:t>
      </w:r>
      <w:r>
        <w:rPr>
          <w:rFonts w:hint="eastAsia"/>
          <w:b/>
          <w:bCs/>
          <w:lang w:val="en-US" w:eastAsia="zh-CN"/>
        </w:rPr>
        <w:t>最低纲领</w:t>
      </w:r>
      <w:r>
        <w:rPr>
          <w:rFonts w:hint="eastAsia"/>
          <w:lang w:val="en-US" w:eastAsia="zh-CN"/>
        </w:rPr>
        <w:t>就呼之欲出了——实现学联先锋队职能与群众组织职能的完全分离，建立起基本组织化的坚强的先锋组织。</w:t>
      </w:r>
    </w:p>
    <w:p w14:paraId="6BBC4A6D">
      <w:pPr>
        <w:spacing w:before="156" w:after="156"/>
        <w:ind w:firstLine="480"/>
      </w:pPr>
      <w:r>
        <w:rPr>
          <w:rFonts w:hint="eastAsia"/>
          <w:b/>
          <w:bCs/>
          <w:lang w:val="en-US" w:eastAsia="zh-CN"/>
        </w:rPr>
        <w:t>二，组织的性质还取决于实践目标和理论自觉。</w:t>
      </w:r>
      <w:r>
        <w:rPr>
          <w:rFonts w:hint="eastAsia"/>
        </w:rPr>
        <w:t>新学联是追求学生解放的组织。</w:t>
      </w:r>
      <w:r>
        <w:rPr>
          <w:rFonts w:hint="eastAsia"/>
          <w:lang w:val="en-US" w:eastAsia="zh-CN"/>
        </w:rPr>
        <w:t>学联的</w:t>
      </w:r>
      <w:r>
        <w:rPr>
          <w:rFonts w:hint="eastAsia"/>
          <w:b/>
          <w:bCs/>
          <w:lang w:val="en-US" w:eastAsia="zh-CN"/>
        </w:rPr>
        <w:t>最高纲领</w:t>
      </w:r>
      <w:r>
        <w:rPr>
          <w:rFonts w:hint="eastAsia"/>
          <w:lang w:val="en-US" w:eastAsia="zh-CN"/>
        </w:rPr>
        <w:t>是成为无产阶级先锋队的预备队，进而消灭私有制，实现共产主义。</w:t>
      </w:r>
      <w:r>
        <w:rPr>
          <w:rFonts w:hint="eastAsia"/>
        </w:rPr>
        <w:t>新学联的理论原理，始终是马克思-列宁-毛泽东主义。这一当代最能解释世界同时也是最能改变世界的理论，为我们指明了历史运动的前途与方向。</w:t>
      </w:r>
    </w:p>
    <w:p w14:paraId="31322C0F">
      <w:pPr>
        <w:spacing w:before="156" w:after="156"/>
        <w:ind w:firstLine="480"/>
      </w:pPr>
      <w:r>
        <w:rPr>
          <w:rFonts w:hint="eastAsia"/>
        </w:rPr>
        <w:t>新学联是革命的队伍。</w:t>
      </w:r>
      <w:r>
        <w:t>我们这个队伍完全是为着解放人民的，是彻底地为人民的利益工作的。我们来自五湖四海，为了一个共同的革命目标，</w:t>
      </w:r>
      <w:r>
        <w:rPr>
          <w:rFonts w:hint="eastAsia"/>
        </w:rPr>
        <w:t>联合</w:t>
      </w:r>
      <w:r>
        <w:t>起来了。</w:t>
      </w:r>
    </w:p>
    <w:p w14:paraId="7DF8039A">
      <w:pPr>
        <w:spacing w:before="156" w:after="156"/>
        <w:ind w:firstLine="480"/>
        <w:rPr>
          <w:rFonts w:hint="eastAsia" w:ascii="宋体" w:hAnsi="宋体" w:cs="宋体"/>
        </w:rPr>
      </w:pPr>
      <w:r>
        <w:rPr>
          <w:rFonts w:hint="eastAsia" w:ascii="宋体" w:hAnsi="宋体" w:cs="宋体"/>
        </w:rPr>
        <w:t>我们</w:t>
      </w:r>
      <w:r>
        <w:rPr>
          <w:rFonts w:ascii="宋体" w:hAnsi="宋体" w:cs="宋体"/>
        </w:rPr>
        <w:t>这个</w:t>
      </w:r>
      <w:r>
        <w:rPr>
          <w:rFonts w:hint="eastAsia" w:ascii="宋体" w:hAnsi="宋体" w:cs="宋体"/>
        </w:rPr>
        <w:t>组织</w:t>
      </w:r>
      <w:r>
        <w:rPr>
          <w:rFonts w:ascii="宋体" w:hAnsi="宋体" w:cs="宋体"/>
        </w:rPr>
        <w:t>之所以有力量，是因为所有参加这个</w:t>
      </w:r>
      <w:r>
        <w:rPr>
          <w:rFonts w:hint="eastAsia" w:ascii="宋体" w:hAnsi="宋体" w:cs="宋体"/>
        </w:rPr>
        <w:t>组织</w:t>
      </w:r>
      <w:r>
        <w:rPr>
          <w:rFonts w:ascii="宋体" w:hAnsi="宋体" w:cs="宋体"/>
        </w:rPr>
        <w:t>的人，都</w:t>
      </w:r>
      <w:r>
        <w:rPr>
          <w:rFonts w:hint="eastAsia" w:ascii="宋体" w:hAnsi="宋体" w:cs="宋体"/>
        </w:rPr>
        <w:t>秉持</w:t>
      </w:r>
      <w:r>
        <w:rPr>
          <w:rFonts w:ascii="宋体" w:hAnsi="宋体" w:cs="宋体"/>
        </w:rPr>
        <w:t>自觉的纪律；他们不是为着少数人的或狭隘集团的私利，而是为着广大人民群众的利益，为着全</w:t>
      </w:r>
      <w:r>
        <w:rPr>
          <w:rFonts w:hint="eastAsia" w:ascii="宋体" w:hAnsi="宋体" w:cs="宋体"/>
        </w:rPr>
        <w:t>人类</w:t>
      </w:r>
      <w:r>
        <w:rPr>
          <w:rFonts w:ascii="宋体" w:hAnsi="宋体" w:cs="宋体"/>
        </w:rPr>
        <w:t>的利益，而结合，而战斗的。</w:t>
      </w:r>
      <w:r>
        <w:rPr>
          <w:rFonts w:hint="eastAsia" w:ascii="宋体" w:hAnsi="宋体" w:cs="宋体"/>
        </w:rPr>
        <w:t xml:space="preserve">  </w:t>
      </w:r>
    </w:p>
    <w:p w14:paraId="7185633C">
      <w:pPr>
        <w:spacing w:before="156" w:after="156"/>
        <w:ind w:firstLine="480"/>
        <w:rPr>
          <w:rFonts w:hint="eastAsia"/>
          <w:lang w:val="en-US" w:eastAsia="zh-CN"/>
        </w:rPr>
      </w:pPr>
      <w:r>
        <w:rPr>
          <w:rFonts w:ascii="宋体" w:hAnsi="宋体" w:cs="宋体"/>
        </w:rPr>
        <w:t>这是什么精神？这</w:t>
      </w:r>
      <w:r>
        <w:rPr>
          <w:rFonts w:hint="eastAsia" w:ascii="宋体" w:hAnsi="宋体" w:cs="宋体"/>
        </w:rPr>
        <w:t>正</w:t>
      </w:r>
      <w:r>
        <w:rPr>
          <w:rFonts w:ascii="宋体" w:hAnsi="宋体" w:cs="宋体"/>
        </w:rPr>
        <w:t>是</w:t>
      </w:r>
      <w:r>
        <w:rPr>
          <w:rFonts w:hint="eastAsia" w:ascii="宋体" w:hAnsi="宋体" w:cs="宋体"/>
        </w:rPr>
        <w:t>我们</w:t>
      </w:r>
      <w:r>
        <w:rPr>
          <w:rFonts w:ascii="宋体" w:hAnsi="宋体" w:cs="宋体"/>
        </w:rPr>
        <w:t>用以反对狭隘民族主义和狭隘</w:t>
      </w:r>
      <w:r>
        <w:rPr>
          <w:rFonts w:hint="eastAsia" w:ascii="宋体" w:hAnsi="宋体" w:cs="宋体"/>
        </w:rPr>
        <w:t>小资思想的</w:t>
      </w:r>
      <w:r>
        <w:rPr>
          <w:rFonts w:ascii="宋体" w:hAnsi="宋体" w:cs="宋体"/>
        </w:rPr>
        <w:t>共产主义的精神</w:t>
      </w:r>
      <w:r>
        <w:rPr>
          <w:rFonts w:hint="eastAsia" w:ascii="宋体" w:hAnsi="宋体" w:cs="宋体"/>
        </w:rPr>
        <w:t>。而这种精神又使学联拥有超脱自身</w:t>
      </w:r>
      <w:r>
        <w:rPr>
          <w:rFonts w:hint="eastAsia" w:ascii="宋体" w:hAnsi="宋体" w:cs="宋体"/>
          <w:lang w:val="en-US" w:eastAsia="zh-CN"/>
        </w:rPr>
        <w:t>小资产阶级</w:t>
      </w:r>
      <w:r>
        <w:rPr>
          <w:rFonts w:hint="eastAsia" w:ascii="宋体" w:hAnsi="宋体" w:cs="宋体"/>
        </w:rPr>
        <w:t>局限</w:t>
      </w:r>
      <w:r>
        <w:rPr>
          <w:rFonts w:hint="eastAsia" w:ascii="宋体" w:hAnsi="宋体" w:cs="宋体"/>
          <w:lang w:val="en-US" w:eastAsia="zh-CN"/>
        </w:rPr>
        <w:t>性</w:t>
      </w:r>
      <w:r>
        <w:rPr>
          <w:rFonts w:hint="eastAsia" w:ascii="宋体" w:hAnsi="宋体" w:cs="宋体"/>
        </w:rPr>
        <w:t>的可能，使之成为孕育新世界的“堡垒”。</w:t>
      </w:r>
      <w:r>
        <w:rPr>
          <w:rFonts w:hint="eastAsia" w:ascii="宋体" w:hAnsi="宋体" w:cs="宋体"/>
          <w:lang w:eastAsia="zh-CN"/>
        </w:rPr>
        <w:t>“</w:t>
      </w:r>
      <w:r>
        <w:rPr>
          <w:rFonts w:hint="eastAsia" w:ascii="宋体" w:hAnsi="宋体" w:cs="宋体"/>
        </w:rPr>
        <w:t>一切艰难险阻将不能把我们压倒</w:t>
      </w:r>
      <w:r>
        <w:rPr>
          <w:rFonts w:ascii="宋体" w:hAnsi="宋体" w:cs="宋体"/>
        </w:rPr>
        <w:t>，因为这是为大家作出的牺牲；那时我们所享受的就不是可怜的、有限的、自私的乐趣，我们的幸福将属于千百万人</w:t>
      </w:r>
      <w:r>
        <w:rPr>
          <w:rFonts w:hint="eastAsia" w:ascii="宋体" w:hAnsi="宋体" w:cs="宋体"/>
        </w:rPr>
        <w:t>。</w:t>
      </w:r>
      <w:r>
        <w:rPr>
          <w:rFonts w:hint="eastAsia" w:ascii="宋体" w:hAnsi="宋体" w:cs="宋体"/>
          <w:lang w:eastAsia="zh-CN"/>
        </w:rPr>
        <w:t>”。</w:t>
      </w:r>
    </w:p>
    <w:p w14:paraId="496D1110">
      <w:pPr>
        <w:numPr>
          <w:ilvl w:val="0"/>
          <w:numId w:val="2"/>
        </w:numPr>
        <w:spacing w:before="156" w:after="156"/>
        <w:ind w:left="-14" w:leftChars="0" w:firstLine="3614" w:firstLineChars="0"/>
        <w:jc w:val="both"/>
        <w:rPr>
          <w:rFonts w:hint="eastAsia"/>
          <w:b/>
          <w:bCs/>
          <w:lang w:val="en-US" w:eastAsia="zh-CN"/>
        </w:rPr>
      </w:pPr>
      <w:r>
        <w:rPr>
          <w:rFonts w:hint="eastAsia"/>
          <w:b/>
          <w:bCs/>
          <w:lang w:val="en-US" w:eastAsia="zh-CN"/>
        </w:rPr>
        <w:t>学联的基本路线和政策</w:t>
      </w:r>
    </w:p>
    <w:p w14:paraId="7414BBE1">
      <w:pPr>
        <w:spacing w:before="156" w:after="156"/>
        <w:ind w:firstLine="360"/>
        <w:rPr>
          <w:rFonts w:hint="default"/>
          <w:sz w:val="18"/>
          <w:szCs w:val="18"/>
          <w:lang w:val="en-US" w:eastAsia="zh-CN"/>
        </w:rPr>
      </w:pPr>
      <w:r>
        <w:rPr>
          <w:rFonts w:hint="default"/>
          <w:sz w:val="18"/>
          <w:szCs w:val="18"/>
          <w:lang w:val="en-US" w:eastAsia="zh-CN"/>
        </w:rPr>
        <w:t>“现</w:t>
      </w:r>
      <w:r>
        <w:rPr>
          <w:rFonts w:hint="default"/>
          <w:sz w:val="18"/>
          <w:szCs w:val="18"/>
          <w:lang w:val="en-US" w:eastAsia="zh-CN"/>
        </w:rPr>
        <w:t>在再搞大民主，我也赞成。你们怕群众上街，我不怕，来他几十万也不怕……无产阶级发动的大民主是对付阶级敌人的。大民主也可以用来对付官僚主义者。我刚才讲，一万年以后还有革命，那时搞大民主还是可能的。有些人如果活得不耐烦了</w:t>
      </w:r>
      <w:r>
        <w:rPr>
          <w:rFonts w:hint="eastAsia"/>
          <w:sz w:val="18"/>
          <w:szCs w:val="18"/>
          <w:lang w:val="en-US" w:eastAsia="zh-CN"/>
        </w:rPr>
        <w:t>，</w:t>
      </w:r>
      <w:r>
        <w:rPr>
          <w:rFonts w:hint="default"/>
          <w:sz w:val="18"/>
          <w:szCs w:val="18"/>
          <w:lang w:val="en-US" w:eastAsia="zh-CN"/>
        </w:rPr>
        <w:t>搞官僚主义，见了群众一句好话没有，就是骂人，群众有问题不去解决，那就一定要被打倒。现在，这个危险是存在的。如果脱离群众，不去解决群众的问题，农民就要打扁担，工人就要上街示威，学生就要闹事。凡是出了这类事，第一要说是好事，我就是这样看的。”</w:t>
      </w:r>
    </w:p>
    <w:p w14:paraId="0025845C">
      <w:pPr>
        <w:spacing w:before="156" w:after="156"/>
        <w:ind w:firstLine="360"/>
        <w:rPr>
          <w:rFonts w:hint="eastAsia"/>
          <w:sz w:val="18"/>
          <w:szCs w:val="18"/>
          <w:lang w:val="en-US" w:eastAsia="zh-CN"/>
        </w:rPr>
      </w:pPr>
    </w:p>
    <w:p w14:paraId="4C71CBEC">
      <w:pPr>
        <w:numPr>
          <w:numId w:val="0"/>
        </w:numPr>
        <w:spacing w:before="156" w:after="156"/>
        <w:ind w:firstLine="480" w:firstLineChars="200"/>
        <w:jc w:val="both"/>
        <w:rPr>
          <w:rFonts w:hint="eastAsia"/>
          <w:b w:val="0"/>
          <w:bCs w:val="0"/>
          <w:lang w:val="en-US" w:eastAsia="zh-CN"/>
        </w:rPr>
      </w:pPr>
      <w:r>
        <w:rPr>
          <w:rFonts w:hint="eastAsia"/>
          <w:b w:val="0"/>
          <w:bCs w:val="0"/>
          <w:lang w:val="en-US" w:eastAsia="zh-CN"/>
        </w:rPr>
        <w:t>现在，我们已经明确了学联小资产阶级群众组织的性质，紧接着就是学联怎样建设的的问题。</w:t>
      </w:r>
    </w:p>
    <w:p w14:paraId="48BE54F9">
      <w:pPr>
        <w:keepNext w:val="0"/>
        <w:keepLines w:val="0"/>
        <w:widowControl/>
        <w:suppressLineNumbers w:val="0"/>
        <w:jc w:val="left"/>
        <w:rPr>
          <w:rFonts w:hint="eastAsia"/>
          <w:b w:val="0"/>
          <w:bCs w:val="0"/>
          <w:lang w:val="en-US" w:eastAsia="zh-CN"/>
        </w:rPr>
      </w:pPr>
      <w:r>
        <w:rPr>
          <w:rFonts w:hint="eastAsia"/>
          <w:b w:val="0"/>
          <w:bCs w:val="0"/>
          <w:lang w:val="en-US" w:eastAsia="zh-CN"/>
        </w:rPr>
        <w:t>在信息时代，我们首先要决定：是线上还是线下？</w:t>
      </w:r>
      <w:r>
        <w:rPr>
          <w:rFonts w:hint="eastAsia"/>
          <w:b w:val="0"/>
          <w:bCs w:val="0"/>
          <w:lang w:val="en-US" w:eastAsia="zh-CN"/>
        </w:rPr>
        <w:t>互联网的联合是虚拟的联合，</w:t>
      </w:r>
      <w:r>
        <w:rPr>
          <w:rFonts w:hint="eastAsia"/>
          <w:b w:val="0"/>
          <w:bCs w:val="0"/>
          <w:lang w:val="en-US" w:eastAsia="zh-CN"/>
        </w:rPr>
        <w:t>学联坚定不移的走</w:t>
      </w:r>
      <w:r>
        <w:rPr>
          <w:rFonts w:hint="eastAsia"/>
          <w:b w:val="0"/>
          <w:bCs w:val="0"/>
          <w:lang w:val="en-US" w:eastAsia="zh-CN"/>
        </w:rPr>
        <w:t>线上线下结合，以线下为绝对主导的</w:t>
      </w:r>
      <w:r>
        <w:rPr>
          <w:rFonts w:hint="eastAsia"/>
          <w:b w:val="0"/>
          <w:bCs w:val="0"/>
          <w:lang w:val="en-US" w:eastAsia="zh-CN"/>
        </w:rPr>
        <w:t>发展道路，所以学联绝大多数情况下都不会吸纳完全线上成员。线下发展占绝对多数是自始至终学联其他一切发展的人事基础，也是学联的一大原则和优势。</w:t>
      </w:r>
    </w:p>
    <w:p w14:paraId="6422DCC9">
      <w:pPr>
        <w:numPr>
          <w:ilvl w:val="0"/>
          <w:numId w:val="0"/>
        </w:numPr>
        <w:spacing w:before="156" w:after="156"/>
        <w:ind w:firstLine="480" w:firstLineChars="200"/>
        <w:jc w:val="both"/>
        <w:rPr>
          <w:rFonts w:hint="eastAsia"/>
          <w:b w:val="0"/>
          <w:bCs w:val="0"/>
          <w:lang w:val="en-US" w:eastAsia="zh-CN"/>
        </w:rPr>
      </w:pPr>
      <w:r>
        <w:rPr>
          <w:rFonts w:hint="eastAsia"/>
          <w:b w:val="0"/>
          <w:bCs w:val="0"/>
          <w:lang w:val="en-US" w:eastAsia="zh-CN"/>
        </w:rPr>
        <w:t>线下发展的模式自然就要求“支部建在班上”，这是学联地方组织建设的起点。从学联三年建设经验出发，学联组织建设呈现出一种规律的分期。第一个时期为秘密活动时期，学联</w:t>
      </w:r>
      <w:r>
        <w:rPr>
          <w:rFonts w:hint="default"/>
          <w:b w:val="0"/>
          <w:bCs w:val="0"/>
          <w:lang w:val="en-US" w:eastAsia="zh-CN"/>
        </w:rPr>
        <w:t>一</w:t>
      </w:r>
      <w:r>
        <w:rPr>
          <w:rFonts w:hint="default"/>
          <w:b w:val="0"/>
          <w:bCs w:val="0"/>
          <w:lang w:val="en-US" w:eastAsia="zh-CN"/>
        </w:rPr>
        <w:t>方面尽量地发展</w:t>
      </w:r>
      <w:r>
        <w:rPr>
          <w:rFonts w:hint="eastAsia"/>
          <w:b w:val="0"/>
          <w:bCs w:val="0"/>
          <w:lang w:val="en-US" w:eastAsia="zh-CN"/>
        </w:rPr>
        <w:t>联组织</w:t>
      </w:r>
      <w:r>
        <w:rPr>
          <w:rFonts w:hint="default"/>
          <w:b w:val="0"/>
          <w:bCs w:val="0"/>
          <w:lang w:val="en-US" w:eastAsia="zh-CN"/>
        </w:rPr>
        <w:t>的工作，一方面是在组织方式和斗争方式上采取荫蔽精干、长期埋伏、积蓄力量、以待时机的政策。</w:t>
      </w:r>
      <w:r>
        <w:rPr>
          <w:rFonts w:hint="eastAsia"/>
          <w:b w:val="0"/>
          <w:bCs w:val="0"/>
          <w:lang w:val="en-US" w:eastAsia="zh-CN"/>
        </w:rPr>
        <w:t>一般来说，当班中四分之一左右同学组织进联组织是一个质变的节点，在联中央的批准下可以转变为半公开活动时期（半公开指在学生中进行有限公开组织，在社会层面继续隐秘）。在这一节点联支部会迎来一个发展高潮，组织会快速扩大到全班一半以上，剩下摇摆部分的一半则可以在一个较为长</w:t>
      </w:r>
      <w:r>
        <w:rPr>
          <w:rFonts w:hint="eastAsia"/>
          <w:b w:val="0"/>
          <w:bCs w:val="0"/>
          <w:lang w:val="en-US" w:eastAsia="zh-CN"/>
        </w:rPr>
        <w:t>的时期慢慢争取，一个班中四分之三的同学组织起来就是联支部的完全形态。这两个时期，即组织时期</w:t>
      </w:r>
      <w:r>
        <w:rPr>
          <w:rFonts w:hint="default"/>
          <w:b w:val="0"/>
          <w:bCs w:val="0"/>
          <w:lang w:val="en-US" w:eastAsia="zh-CN"/>
        </w:rPr>
        <w:t>的</w:t>
      </w:r>
      <w:r>
        <w:rPr>
          <w:rFonts w:hint="default"/>
          <w:b w:val="0"/>
          <w:bCs w:val="0"/>
          <w:lang w:val="en-US" w:eastAsia="zh-CN"/>
        </w:rPr>
        <w:t>基本政策，是发展进步势力，争取中间势力，孤立反共顽固势力。此时期内</w:t>
      </w:r>
      <w:r>
        <w:rPr>
          <w:rFonts w:hint="eastAsia"/>
          <w:b w:val="0"/>
          <w:bCs w:val="0"/>
          <w:lang w:val="en-US" w:eastAsia="zh-CN"/>
        </w:rPr>
        <w:t>，学联还没有什么斗争，因此各界</w:t>
      </w:r>
      <w:r>
        <w:rPr>
          <w:rFonts w:hint="default"/>
          <w:b w:val="0"/>
          <w:bCs w:val="0"/>
          <w:lang w:val="en-US" w:eastAsia="zh-CN"/>
        </w:rPr>
        <w:t>对它也没有什么</w:t>
      </w:r>
      <w:r>
        <w:rPr>
          <w:rFonts w:hint="eastAsia"/>
          <w:b w:val="0"/>
          <w:bCs w:val="0"/>
          <w:lang w:val="en-US" w:eastAsia="zh-CN"/>
        </w:rPr>
        <w:t>反对</w:t>
      </w:r>
      <w:r>
        <w:rPr>
          <w:rFonts w:hint="default"/>
          <w:b w:val="0"/>
          <w:bCs w:val="0"/>
          <w:lang w:val="en-US" w:eastAsia="zh-CN"/>
        </w:rPr>
        <w:t>。因为</w:t>
      </w:r>
      <w:r>
        <w:rPr>
          <w:rFonts w:hint="eastAsia"/>
          <w:b w:val="0"/>
          <w:bCs w:val="0"/>
          <w:lang w:val="en-US" w:eastAsia="zh-CN"/>
        </w:rPr>
        <w:t>学联</w:t>
      </w:r>
      <w:r>
        <w:rPr>
          <w:rFonts w:hint="default"/>
          <w:b w:val="0"/>
          <w:bCs w:val="0"/>
          <w:lang w:val="en-US" w:eastAsia="zh-CN"/>
        </w:rPr>
        <w:t>能</w:t>
      </w:r>
      <w:r>
        <w:rPr>
          <w:rFonts w:hint="eastAsia"/>
          <w:b w:val="0"/>
          <w:bCs w:val="0"/>
          <w:lang w:val="en-US" w:eastAsia="zh-CN"/>
        </w:rPr>
        <w:t>开展学习，劳动，娱乐活动</w:t>
      </w:r>
      <w:r>
        <w:rPr>
          <w:rFonts w:hint="default"/>
          <w:b w:val="0"/>
          <w:bCs w:val="0"/>
          <w:lang w:val="en-US" w:eastAsia="zh-CN"/>
        </w:rPr>
        <w:t>，</w:t>
      </w:r>
      <w:r>
        <w:rPr>
          <w:rFonts w:hint="eastAsia"/>
          <w:b w:val="0"/>
          <w:bCs w:val="0"/>
          <w:lang w:val="en-US" w:eastAsia="zh-CN"/>
        </w:rPr>
        <w:t>还会有志愿服务，家长和老师</w:t>
      </w:r>
      <w:r>
        <w:rPr>
          <w:rFonts w:hint="default"/>
          <w:b w:val="0"/>
          <w:bCs w:val="0"/>
          <w:lang w:val="en-US" w:eastAsia="zh-CN"/>
        </w:rPr>
        <w:t>还有</w:t>
      </w:r>
      <w:r>
        <w:rPr>
          <w:rFonts w:hint="eastAsia"/>
          <w:b w:val="0"/>
          <w:bCs w:val="0"/>
          <w:lang w:val="en-US" w:eastAsia="zh-CN"/>
        </w:rPr>
        <w:t>能支持几句学联的</w:t>
      </w:r>
      <w:r>
        <w:rPr>
          <w:rFonts w:hint="default"/>
          <w:b w:val="0"/>
          <w:bCs w:val="0"/>
          <w:lang w:val="en-US" w:eastAsia="zh-CN"/>
        </w:rPr>
        <w:t>。</w:t>
      </w:r>
      <w:r>
        <w:rPr>
          <w:rFonts w:hint="eastAsia"/>
          <w:b w:val="0"/>
          <w:bCs w:val="0"/>
          <w:lang w:val="en-US" w:eastAsia="zh-CN"/>
        </w:rPr>
        <w:t>组织时期在筹办阶段的学联的最短记录是四个月实现完全形态，而在未来学联进入新阶段后，此时期一定会更加巩固和容易。</w:t>
      </w:r>
    </w:p>
    <w:p w14:paraId="6E69EA89">
      <w:pPr>
        <w:spacing w:before="156" w:after="156"/>
        <w:ind w:left="240" w:leftChars="100" w:firstLine="240" w:firstLineChars="100"/>
        <w:rPr>
          <w:rFonts w:hint="eastAsia"/>
          <w:sz w:val="18"/>
          <w:szCs w:val="18"/>
          <w:lang w:val="en-US" w:eastAsia="zh-CN"/>
        </w:rPr>
      </w:pPr>
      <w:r>
        <w:rPr>
          <w:rFonts w:hint="eastAsia"/>
          <w:lang w:val="en-US" w:eastAsia="zh-CN"/>
        </w:rPr>
        <w:t>学生既已有了广大的组织，</w:t>
      </w:r>
      <w:r>
        <w:rPr>
          <w:rFonts w:hint="default"/>
          <w:lang w:val="en-US" w:eastAsia="zh-CN"/>
        </w:rPr>
        <w:t>便</w:t>
      </w:r>
      <w:r>
        <w:rPr>
          <w:rFonts w:hint="eastAsia"/>
          <w:lang w:val="en-US" w:eastAsia="zh-CN"/>
        </w:rPr>
        <w:t>不可避免地要求将组织阶段推向革命阶段，以自己的面貌改造环境。</w:t>
      </w:r>
      <w:r>
        <w:rPr>
          <w:rFonts w:hint="eastAsia"/>
          <w:sz w:val="18"/>
          <w:szCs w:val="18"/>
          <w:lang w:eastAsia="zh-CN"/>
        </w:rPr>
        <w:t>“</w:t>
      </w:r>
      <w:r>
        <w:rPr>
          <w:rFonts w:hint="default"/>
          <w:sz w:val="18"/>
          <w:szCs w:val="18"/>
        </w:rPr>
        <w:t>很短的时间内，将有几万万农民从中国</w:t>
      </w:r>
      <w:r>
        <w:rPr>
          <w:rFonts w:hint="default" w:eastAsia="宋体"/>
          <w:sz w:val="18"/>
          <w:szCs w:val="18"/>
          <w:lang w:val="en-US" w:eastAsia="zh-CN"/>
        </w:rPr>
        <w:t>中部、南部和北部各省起来，其势如暴风骤雨，迅猛异常，无论什么大的力量都将压抑不住。他们将冲决一切束缚他们的罗网，朝着解放的路上迅跑</w:t>
      </w:r>
      <w:r>
        <w:rPr>
          <w:rFonts w:hint="default"/>
          <w:sz w:val="18"/>
          <w:szCs w:val="18"/>
        </w:rPr>
        <w:t>。一切帝国主义、军阀、贪官污吏、土豪劣绅，都将被他们葬入坟墓。一切革命的党派、革命的同志，都将在他们面前受他们的检验而决定弃取。站在他们的前头领导他们呢？还是站在他们的后头指手画脚地批评他们呢？还是站在他们的对面反对他们呢？每个中国人对于这三项都有选择的自由，不过时局将强迫你迅速地选择罢了。</w:t>
      </w:r>
      <w:r>
        <w:rPr>
          <w:rFonts w:hint="eastAsia"/>
          <w:sz w:val="18"/>
          <w:szCs w:val="18"/>
          <w:lang w:eastAsia="zh-CN"/>
        </w:rPr>
        <w:t>”</w:t>
      </w:r>
      <w:r>
        <w:rPr>
          <w:rFonts w:hint="eastAsia"/>
          <w:sz w:val="18"/>
          <w:szCs w:val="18"/>
          <w:lang w:val="en-US" w:eastAsia="zh-CN"/>
        </w:rPr>
        <w:t xml:space="preserve">                                                                       </w:t>
      </w:r>
      <w:r>
        <w:rPr>
          <w:rFonts w:hint="eastAsia"/>
          <w:sz w:val="18"/>
          <w:szCs w:val="18"/>
          <w:lang w:eastAsia="zh-CN"/>
        </w:rPr>
        <w:t>——《湖南农民运动考察报告</w:t>
      </w:r>
      <w:r>
        <w:rPr>
          <w:rFonts w:hint="eastAsia"/>
          <w:sz w:val="18"/>
          <w:szCs w:val="18"/>
          <w:lang w:eastAsia="zh-CN"/>
        </w:rPr>
        <w:t>》</w:t>
      </w:r>
    </w:p>
    <w:p w14:paraId="5841DDBC">
      <w:pPr>
        <w:spacing w:before="156" w:after="156"/>
        <w:ind w:firstLine="360"/>
        <w:rPr>
          <w:rFonts w:hint="eastAsia"/>
          <w:lang w:val="en-US" w:eastAsia="zh-CN"/>
        </w:rPr>
      </w:pPr>
      <w:r>
        <w:rPr>
          <w:rFonts w:hint="eastAsia"/>
          <w:lang w:val="en-US" w:eastAsia="zh-CN"/>
        </w:rPr>
        <w:t>正是组织时期通过大串联让广大学生在脑海中形成了“有困难找学联”“学联为人民服务”的感性认识，同学们在面对几乎是如自然现象般的抽烟问题兴起时便不断地要求学联解决，在经过两场会议讨论后，学联历史上空前的禁烟运动便开始了。</w:t>
      </w:r>
    </w:p>
    <w:p w14:paraId="6375926E">
      <w:pPr>
        <w:spacing w:before="156" w:after="156"/>
        <w:ind w:firstLine="360"/>
        <w:rPr>
          <w:rFonts w:hint="eastAsia"/>
          <w:lang w:val="en-US" w:eastAsia="zh-CN"/>
        </w:rPr>
      </w:pPr>
      <w:r>
        <w:rPr>
          <w:rFonts w:hint="eastAsia"/>
          <w:sz w:val="18"/>
          <w:szCs w:val="18"/>
          <w:lang w:eastAsia="zh-CN"/>
        </w:rPr>
        <w:t>“</w:t>
      </w:r>
      <w:r>
        <w:rPr>
          <w:rFonts w:hint="default"/>
          <w:sz w:val="18"/>
          <w:szCs w:val="18"/>
        </w:rPr>
        <w:t>要联系群众，就要按照群众的需要和自愿。一切为群众的工作都要从群众的需要出发，而不是从任何良好的个人愿望出发。有许多时候，群众在客观上虽然有了某种改革的需要，但在他们的主观上还没有这种觉悟，群众还没有决心，还不愿实行改革，我们就要耐心地等待；直到经过我们的工作，群众的多数有了觉悟，有了决心，自愿实行改革，才去实行这种改革，否则就会脱离群众。凡是需要群众参加的工作，如果没有群众的自觉和自愿，就会流于徒有形式而失败。“欲速则不达”，这不是说不要速，而是说不要犯盲动主义，盲动主义是必然要失败的。在一切工作中都是如此；在改造群众思想的文化教育工作中尤其是如此。这里是两条原则：一条是群众的实际上的需要，而不是我们脑子里头幻想出来的需要；一条是群众的自愿，由群众自己下决心，而不是由我们代替群众下决心。</w:t>
      </w:r>
      <w:r>
        <w:rPr>
          <w:rFonts w:hint="eastAsia"/>
          <w:sz w:val="18"/>
          <w:szCs w:val="18"/>
          <w:lang w:eastAsia="zh-CN"/>
        </w:rPr>
        <w:t>”</w:t>
      </w:r>
    </w:p>
    <w:p w14:paraId="22DBE4C4">
      <w:pPr>
        <w:bidi w:val="0"/>
        <w:rPr>
          <w:rFonts w:hint="eastAsia"/>
          <w:lang w:val="en-US" w:eastAsia="zh-CN"/>
        </w:rPr>
      </w:pPr>
      <w:r>
        <w:rPr>
          <w:rFonts w:hint="eastAsia"/>
          <w:lang w:val="en-US" w:eastAsia="zh-CN"/>
        </w:rPr>
        <w:t>革命时期的斗争</w:t>
      </w:r>
      <w:r>
        <w:rPr>
          <w:rFonts w:hint="default"/>
          <w:lang w:val="en-US" w:eastAsia="zh-CN"/>
        </w:rPr>
        <w:t>应从有理、有利、有节的原则出发，也就是自卫的原则、胜利的原则和休战的原则，也就是目前每一具体斗争的防御性、局部性和暂时性</w:t>
      </w:r>
      <w:r>
        <w:rPr>
          <w:rFonts w:hint="eastAsia"/>
          <w:lang w:val="en-US" w:eastAsia="zh-CN"/>
        </w:rPr>
        <w:t>，要</w:t>
      </w:r>
      <w:r>
        <w:rPr>
          <w:rFonts w:hint="default"/>
          <w:lang w:val="en-US" w:eastAsia="zh-CN"/>
        </w:rPr>
        <w:t>利用一切可以利用的法律、命令和社会习惯所许可的范围，稳扎稳打地进行斗争和积蓄力量。</w:t>
      </w:r>
      <w:r>
        <w:rPr>
          <w:rFonts w:hint="eastAsia"/>
          <w:lang w:val="en-US" w:eastAsia="zh-CN"/>
        </w:rPr>
        <w:t>例如，之前同学们也出现过提前开空调的诉求，学联就没有采纳。因为在客观上气温并不极端，单独通过这一缘由斗争很难争取的支持。禁烟运动则相反，反对公共场所吸烟既有广大的群众基础，还符合公序良俗与国家法律，在道德上，法律上有理，有节。抽烟问题属于人民群众的内部矛盾，学联明智地在有抽烟同学表达谈判的意向后及时停止斗争，实现了休战的原则。禁烟运动是成功的，因为运动不仅用事实证明学联为人民服务的决心，锻炼了联的组织，还让极少数抽烟者极低的素质与丑恶嘴脸暴露在学联和同学面前。禁烟运动也是失败的，抽烟问题仅仅是缓解而没能得到根本的解决。</w:t>
      </w:r>
    </w:p>
    <w:p w14:paraId="3C1C65FA">
      <w:pPr>
        <w:bidi w:val="0"/>
        <w:rPr>
          <w:rFonts w:hint="default"/>
          <w:lang w:val="en-US" w:eastAsia="zh-CN"/>
        </w:rPr>
      </w:pPr>
      <w:r>
        <w:rPr>
          <w:rFonts w:hint="eastAsia"/>
          <w:lang w:val="en-US" w:eastAsia="zh-CN"/>
        </w:rPr>
        <w:t>为什么？直接原因是禁烟运动没能贯彻胜利的原则，整个战线拉得过长。正确的做法是在完全充分的准备下快速，坚决的取得胜利。</w:t>
      </w:r>
      <w:r>
        <w:rPr>
          <w:rFonts w:hint="default"/>
          <w:lang w:val="en-US" w:eastAsia="zh-CN"/>
        </w:rPr>
        <w:t>不斗则已，斗则必胜，决不可举行无计划无准备无把握的斗争。应懂得利用顽固派的矛盾，决不可同时打击许多顽固派，应择其最反动者首先打击之。这就是斗争的局部性。</w:t>
      </w:r>
    </w:p>
    <w:p w14:paraId="1F193A7E">
      <w:pPr>
        <w:bidi w:val="0"/>
        <w:rPr>
          <w:rFonts w:hint="default"/>
          <w:lang w:val="en-US" w:eastAsia="zh-CN"/>
        </w:rPr>
      </w:pPr>
      <w:r>
        <w:rPr>
          <w:rFonts w:hint="eastAsia"/>
          <w:lang w:val="en-US" w:eastAsia="zh-CN"/>
        </w:rPr>
        <w:t>根本原因还是组织涣散。筹办阶段下的联支部由于缺乏强有力的中心组织的领导，参与的同学绝大多数对学联缺乏足够的了解，仅仅是名义上的参加而不是实质上的组织起来。</w:t>
      </w:r>
      <w:r>
        <w:rPr>
          <w:rFonts w:hint="default"/>
          <w:lang w:val="en-US" w:eastAsia="zh-CN"/>
        </w:rPr>
        <w:t>争取中间势力是我们在</w:t>
      </w:r>
      <w:r>
        <w:rPr>
          <w:rFonts w:hint="eastAsia"/>
          <w:lang w:val="en-US" w:eastAsia="zh-CN"/>
        </w:rPr>
        <w:t>一切革命时期</w:t>
      </w:r>
      <w:r>
        <w:rPr>
          <w:rFonts w:hint="default"/>
          <w:lang w:val="en-US" w:eastAsia="zh-CN"/>
        </w:rPr>
        <w:t>的极严重的任务，但是必须在一定条件下才可能完成这个任务。这些条件是：（1）我们有充足的力量；（2）尊重他们的利益；（3）我们对顽固派作坚决的斗争，并能一步一步地取得胜利。没有这些条件，中间势力就会动摇起来，或竟变为顽固派向我进攻的同盟军；因为顽固派也正在极力争取中间派，以便使我们陷于孤立。这种中间势力有很大的力量，往往可以成为我们同顽固派斗争时决定胜负的因素</w:t>
      </w:r>
      <w:r>
        <w:rPr>
          <w:rFonts w:hint="eastAsia"/>
          <w:lang w:val="en-US" w:eastAsia="zh-CN"/>
        </w:rPr>
        <w:t>。</w:t>
      </w:r>
    </w:p>
    <w:p w14:paraId="2EC7DE0C">
      <w:pPr>
        <w:numPr>
          <w:numId w:val="0"/>
        </w:numPr>
        <w:spacing w:before="156" w:after="156"/>
        <w:ind w:firstLine="480" w:firstLineChars="200"/>
        <w:jc w:val="both"/>
        <w:rPr>
          <w:rFonts w:hint="default"/>
          <w:b w:val="0"/>
          <w:bCs w:val="0"/>
          <w:lang w:val="en-US" w:eastAsia="zh-CN"/>
        </w:rPr>
      </w:pPr>
      <w:r>
        <w:rPr>
          <w:rFonts w:hint="eastAsia"/>
          <w:b w:val="0"/>
          <w:bCs w:val="0"/>
          <w:lang w:val="en-US" w:eastAsia="zh-CN"/>
        </w:rPr>
        <w:t>禁烟运动警醒我们，没有先锋队的领导，革命时期的斗争就不能成功。至于有先锋队领导后的革命时期，则可以参照《湖南农民运动考察报告》中的十四件大事。革命时期的完全体就是实现学联全面接管这一地区的重要事务，建立自治机关或实际掌控班级的基层组织。到了这一阶段，联的地方组织往往从一班的支部扩大到校级的区部，区部的发展阶段与支部的发展情况类似，都有波浪式前进的特点。实践证明，在区部以及必须有固定的区部会议才能保证真正的运转。</w:t>
      </w:r>
    </w:p>
    <w:p w14:paraId="34A1D4FB">
      <w:pPr>
        <w:numPr>
          <w:numId w:val="0"/>
        </w:numPr>
        <w:spacing w:before="156" w:after="156"/>
        <w:ind w:firstLine="480" w:firstLineChars="200"/>
        <w:jc w:val="both"/>
        <w:rPr>
          <w:rFonts w:hint="eastAsia"/>
          <w:b w:val="0"/>
          <w:bCs w:val="0"/>
          <w:lang w:val="en-US" w:eastAsia="zh-CN"/>
        </w:rPr>
      </w:pPr>
      <w:r>
        <w:rPr>
          <w:rFonts w:hint="eastAsia"/>
          <w:b w:val="0"/>
          <w:bCs w:val="0"/>
          <w:lang w:val="en-US" w:eastAsia="zh-CN"/>
        </w:rPr>
        <w:t>无论是支部区部的建设还是校与校的联合，联中央都发挥着决定性的力量。当下，联中央还是学联筹建先锋队的核心。</w:t>
      </w:r>
    </w:p>
    <w:p w14:paraId="5F2C0DFD">
      <w:pPr>
        <w:numPr>
          <w:numId w:val="0"/>
        </w:numPr>
        <w:spacing w:before="156" w:after="156"/>
        <w:ind w:firstLine="480" w:firstLineChars="200"/>
        <w:jc w:val="both"/>
        <w:rPr>
          <w:rFonts w:hint="eastAsia"/>
          <w:b w:val="0"/>
          <w:bCs w:val="0"/>
          <w:lang w:val="en-US" w:eastAsia="zh-CN"/>
        </w:rPr>
      </w:pPr>
      <w:r>
        <w:rPr>
          <w:rFonts w:hint="eastAsia"/>
          <w:b w:val="0"/>
          <w:bCs w:val="0"/>
          <w:lang w:val="en-US" w:eastAsia="zh-CN"/>
        </w:rPr>
        <w:t>学联网站在其中最引人注目，这是我们利用帝国主义国际间的矛盾开辟出来的赛博根据地。是现阶段学联建设的脚手架。联的会议体系是中央建设的主体，不参加会议就不能算是完全加入学联。联的几个群聊仅做补充作用，用群聊来指代学联是相当荒谬的。学联模式与集成学联系统是学联独特的开创，不过正式落地还要一段时间，这都是值得单独写文章论述的内容，在此简要提及。</w:t>
      </w:r>
    </w:p>
    <w:p w14:paraId="167217A3">
      <w:pPr>
        <w:numPr>
          <w:numId w:val="0"/>
        </w:numPr>
        <w:spacing w:before="156" w:after="156"/>
        <w:ind w:firstLine="480" w:firstLineChars="200"/>
        <w:jc w:val="both"/>
        <w:rPr>
          <w:rFonts w:hint="eastAsia"/>
        </w:rPr>
      </w:pPr>
      <w:r>
        <w:rPr>
          <w:rFonts w:hint="eastAsia"/>
          <w:b w:val="0"/>
          <w:bCs w:val="0"/>
          <w:lang w:val="en-US" w:eastAsia="zh-CN"/>
        </w:rPr>
        <w:t>联中央还要承担政治工作，包括领导进步学生进行政治上的斗争，批判反动落后与修正主义，宣传马列毛主义以及组织调查工作，财政工作。</w:t>
      </w:r>
    </w:p>
    <w:p w14:paraId="7E7E78C8">
      <w:pPr>
        <w:keepNext w:val="0"/>
        <w:keepLines w:val="0"/>
        <w:widowControl/>
        <w:suppressLineNumbers w:val="0"/>
        <w:ind w:firstLine="480" w:firstLineChars="200"/>
        <w:jc w:val="left"/>
        <w:rPr>
          <w:rFonts w:hint="default"/>
          <w:lang w:val="en-US" w:eastAsia="zh-CN"/>
        </w:rPr>
      </w:pPr>
      <w:r>
        <w:rPr>
          <w:rFonts w:hint="eastAsia"/>
          <w:lang w:val="en-US" w:eastAsia="zh-CN"/>
        </w:rPr>
        <w:t>“合法斗争只是试图在现有的资本主义社会结构能容许的范</w:t>
      </w:r>
      <w:r>
        <w:rPr>
          <w:rFonts w:hint="default"/>
          <w:lang w:val="en-US" w:eastAsia="zh-CN"/>
        </w:rPr>
        <w:t>围内消除它的弊端，而不是谋求根本地更换社会结构，从而消除现有一切弊端存在的土壤，但社会结构的根本性改变从来都基于暴力和有组织对抗甚至直接诉诸暴力（战争），则合法斗争最大的意义即是通过当即失败和暂时成功后的失败加快非法斗争的进程。”</w:t>
      </w:r>
    </w:p>
    <w:p w14:paraId="59DA0782">
      <w:pPr>
        <w:numPr>
          <w:ilvl w:val="0"/>
          <w:numId w:val="0"/>
        </w:numPr>
        <w:spacing w:before="156" w:after="156"/>
        <w:ind w:firstLine="480" w:firstLineChars="200"/>
        <w:jc w:val="both"/>
        <w:rPr>
          <w:rFonts w:hint="default"/>
          <w:lang w:val="en-US" w:eastAsia="zh-CN"/>
        </w:rPr>
      </w:pPr>
      <w:r>
        <w:rPr>
          <w:rFonts w:hint="eastAsia"/>
          <w:lang w:val="en-US" w:eastAsia="zh-CN"/>
        </w:rPr>
        <w:t>的确，新学联的小资产阶级性质规定了它必然不会通向完全成功，但新学联的建设仍然是拥有自身不可替代的重要意义。以大串联和规划中的“学联模式”等为代表的新学联路线是具有偶然性的，这是基于学联自身特殊的环境以及三年发展历史所开创的。具体而言，较为宽松的政治环境是它的核心要求，极强的生命力和积极的参与学校事务是它的主要优势。新学联路线是建立在对于小圈子,秘密结社等关门主义的强烈厌恶上的，是学生中对于积极改良自身乃至整个学生群体的美好愿景的反映。</w:t>
      </w:r>
      <w:bookmarkStart w:id="0" w:name="_GoBack"/>
      <w:bookmarkEnd w:id="0"/>
      <w:r>
        <w:rPr>
          <w:rFonts w:hint="eastAsia"/>
          <w:lang w:val="en-US" w:eastAsia="zh-CN"/>
        </w:rPr>
        <w:t>而在其他条件下的路线则有待进一步的探讨了。</w:t>
      </w:r>
    </w:p>
    <w:p w14:paraId="70D407C9">
      <w:pPr>
        <w:numPr>
          <w:numId w:val="0"/>
        </w:numPr>
        <w:spacing w:before="156" w:after="156"/>
        <w:ind w:firstLine="482" w:firstLineChars="200"/>
        <w:jc w:val="center"/>
        <w:rPr>
          <w:rFonts w:hint="default"/>
          <w:b/>
          <w:bCs/>
          <w:lang w:val="en-US" w:eastAsia="zh-CN"/>
        </w:rPr>
      </w:pPr>
      <w:r>
        <w:rPr>
          <w:rFonts w:hint="eastAsia"/>
          <w:b/>
          <w:bCs/>
          <w:lang w:val="en-US" w:eastAsia="zh-CN"/>
        </w:rPr>
        <w:t>（3）新学联革命是世界革命的一部分</w:t>
      </w:r>
    </w:p>
    <w:p w14:paraId="50053B3E">
      <w:pPr>
        <w:spacing w:before="156" w:after="156"/>
        <w:ind w:firstLine="480"/>
        <w:rPr>
          <w:rFonts w:hint="eastAsia"/>
        </w:rPr>
      </w:pPr>
      <w:r>
        <w:rPr>
          <w:rFonts w:hint="eastAsia"/>
        </w:rPr>
        <w:t>新学联已经不再属于旧的自发的小资产阶级运动，而是属于新的自觉的小资产阶级运动，</w:t>
      </w:r>
      <w:r>
        <w:t>而在革命的阵线上说来，则属于世界无产阶级社会主义革命的一部分了。</w:t>
      </w:r>
      <w:r>
        <w:rPr>
          <w:rFonts w:hint="eastAsia"/>
        </w:rPr>
        <w:t>新学联革命是世界革命的一部分。</w:t>
      </w:r>
    </w:p>
    <w:p w14:paraId="0C35BD80">
      <w:pPr>
        <w:spacing w:before="156" w:after="156"/>
        <w:ind w:firstLine="480"/>
      </w:pPr>
      <w:r>
        <w:rPr>
          <w:rFonts w:hint="eastAsia"/>
        </w:rPr>
        <w:t>为什么呢？因为资本主义已经走到了垂死挣扎的末路，伟大的共产主义革命在历史上的胜利，</w:t>
      </w:r>
      <w:r>
        <w:t>改变了整个世界历史的方向，划分了整个世界历史的时代。</w:t>
      </w:r>
      <w:r>
        <w:rPr>
          <w:rFonts w:hint="eastAsia"/>
        </w:rPr>
        <w:t>在这个时代，只要是争取人民群众利益的革命，即便没有提出变革整个制度的口号，也</w:t>
      </w:r>
      <w:r>
        <w:t>已经不能当作世界资本主义反革命战线的同盟军，而改变为世界社会主义革命战线的同盟军了。</w:t>
      </w:r>
    </w:p>
    <w:p w14:paraId="5CFF74D6">
      <w:pPr>
        <w:spacing w:before="156" w:after="156"/>
        <w:ind w:firstLine="480"/>
      </w:pPr>
      <w:r>
        <w:rPr>
          <w:rFonts w:hint="eastAsia"/>
        </w:rPr>
        <w:t>新学联</w:t>
      </w:r>
      <w:r>
        <w:t>虽然按其社会性质，基本上依然还是</w:t>
      </w:r>
      <w:r>
        <w:rPr>
          <w:rFonts w:hint="eastAsia"/>
        </w:rPr>
        <w:t>小</w:t>
      </w:r>
      <w:r>
        <w:t>资产阶级的，它的客观要求，是</w:t>
      </w:r>
      <w:r>
        <w:rPr>
          <w:rFonts w:hint="eastAsia"/>
        </w:rPr>
        <w:t>为学生自身谋解放</w:t>
      </w:r>
      <w:r>
        <w:t>；然而这种革命，已经不是旧的、被</w:t>
      </w:r>
      <w:r>
        <w:rPr>
          <w:rFonts w:hint="eastAsia"/>
        </w:rPr>
        <w:t>资产阶级思想</w:t>
      </w:r>
      <w:r>
        <w:t>领导的、以建立</w:t>
      </w:r>
      <w:r>
        <w:rPr>
          <w:rFonts w:hint="eastAsia"/>
        </w:rPr>
        <w:t>所谓</w:t>
      </w:r>
      <w:r>
        <w:rPr>
          <w:rFonts w:hint="eastAsia"/>
          <w:lang w:val="en-US" w:eastAsia="zh-CN"/>
        </w:rPr>
        <w:t>自由世界</w:t>
      </w:r>
      <w:r>
        <w:t>为目的的革命，而是新的、</w:t>
      </w:r>
      <w:r>
        <w:rPr>
          <w:rFonts w:hint="eastAsia"/>
        </w:rPr>
        <w:t>以马列毛主义为指导的</w:t>
      </w:r>
      <w:r>
        <w:t>、以</w:t>
      </w:r>
      <w:r>
        <w:rPr>
          <w:rFonts w:hint="eastAsia"/>
        </w:rPr>
        <w:t>建立社会主义</w:t>
      </w:r>
      <w:r>
        <w:t>社会的国家为目的的革命。因此，这种革命又恰是为社会主义的发展扫清更广大的道路。</w:t>
      </w:r>
    </w:p>
    <w:p w14:paraId="603FF5CA">
      <w:pPr>
        <w:spacing w:before="156" w:after="156"/>
        <w:ind w:firstLine="480"/>
        <w:rPr>
          <w:rFonts w:hint="eastAsia" w:ascii="宋体" w:hAnsi="宋体" w:cs="宋体"/>
        </w:rPr>
      </w:pPr>
      <w:r>
        <w:rPr>
          <w:rFonts w:hint="eastAsia"/>
        </w:rPr>
        <w:t xml:space="preserve">  </w:t>
      </w:r>
      <w:r>
        <w:rPr>
          <w:rFonts w:hint="eastAsia" w:ascii="宋体" w:hAnsi="宋体" w:cs="宋体"/>
        </w:rPr>
        <w:t>“组织学联难道不会耽误提分吗？”一些学生反对</w:t>
      </w:r>
      <w:r>
        <w:rPr>
          <w:rFonts w:ascii="宋体" w:hAnsi="宋体" w:cs="宋体"/>
        </w:rPr>
        <w:t>反对联合会的意见是正确的</w:t>
      </w:r>
      <w:r>
        <w:rPr>
          <w:rFonts w:hint="eastAsia" w:ascii="宋体" w:hAnsi="宋体" w:cs="宋体"/>
        </w:rPr>
        <w:t>，</w:t>
      </w:r>
      <w:r>
        <w:rPr>
          <w:rFonts w:ascii="宋体" w:hAnsi="宋体" w:cs="宋体"/>
        </w:rPr>
        <w:t>但只是从他们的观点看来才是对的。如果</w:t>
      </w:r>
      <w:r>
        <w:rPr>
          <w:rFonts w:hint="eastAsia" w:ascii="宋体" w:hAnsi="宋体" w:cs="宋体"/>
        </w:rPr>
        <w:t>学生</w:t>
      </w:r>
      <w:r>
        <w:rPr>
          <w:rFonts w:ascii="宋体" w:hAnsi="宋体" w:cs="宋体"/>
        </w:rPr>
        <w:t>联合会的使命过去和现在真的都只是</w:t>
      </w:r>
      <w:r>
        <w:rPr>
          <w:rFonts w:hint="eastAsia" w:ascii="宋体" w:hAnsi="宋体" w:cs="宋体"/>
        </w:rPr>
        <w:t>提高分数</w:t>
      </w:r>
      <w:r>
        <w:rPr>
          <w:rFonts w:ascii="宋体" w:hAnsi="宋体" w:cs="宋体"/>
        </w:rPr>
        <w:t>，如果</w:t>
      </w:r>
      <w:r>
        <w:rPr>
          <w:rFonts w:hint="eastAsia" w:ascii="宋体" w:hAnsi="宋体" w:cs="宋体"/>
        </w:rPr>
        <w:t>考试分数</w:t>
      </w:r>
      <w:r>
        <w:rPr>
          <w:rFonts w:ascii="宋体" w:hAnsi="宋体" w:cs="宋体"/>
        </w:rPr>
        <w:t>和</w:t>
      </w:r>
      <w:r>
        <w:rPr>
          <w:rFonts w:hint="eastAsia" w:ascii="宋体" w:hAnsi="宋体" w:cs="宋体"/>
        </w:rPr>
        <w:t>分配</w:t>
      </w:r>
      <w:r>
        <w:rPr>
          <w:rFonts w:ascii="宋体" w:hAnsi="宋体" w:cs="宋体"/>
        </w:rPr>
        <w:t>之间的关系永世不变，</w:t>
      </w:r>
      <w:r>
        <w:rPr>
          <w:rFonts w:hint="eastAsia" w:ascii="宋体" w:hAnsi="宋体" w:cs="宋体"/>
          <w:lang w:eastAsia="zh-CN"/>
        </w:rPr>
        <w:t>那么</w:t>
      </w:r>
      <w:r>
        <w:rPr>
          <w:rFonts w:ascii="宋体" w:hAnsi="宋体" w:cs="宋体"/>
        </w:rPr>
        <w:t>，这些联盟就会因反对事物的必然进程而崩溃。但是，这些联盟</w:t>
      </w:r>
      <w:r>
        <w:rPr>
          <w:rFonts w:hint="eastAsia" w:ascii="宋体" w:hAnsi="宋体" w:cs="宋体"/>
        </w:rPr>
        <w:t>恰恰</w:t>
      </w:r>
      <w:r>
        <w:rPr>
          <w:rFonts w:ascii="宋体" w:hAnsi="宋体" w:cs="宋体"/>
        </w:rPr>
        <w:t>是团结</w:t>
      </w:r>
      <w:r>
        <w:rPr>
          <w:rFonts w:hint="eastAsia" w:ascii="宋体" w:hAnsi="宋体" w:cs="宋体"/>
        </w:rPr>
        <w:t>学生</w:t>
      </w:r>
      <w:r>
        <w:rPr>
          <w:rFonts w:ascii="宋体" w:hAnsi="宋体" w:cs="宋体"/>
        </w:rPr>
        <w:t>的手段，是准备推翻整个旧社会、彻底解决其阶级矛盾的手段。</w:t>
      </w:r>
      <w:r>
        <w:rPr>
          <w:rFonts w:hint="eastAsia" w:ascii="宋体" w:hAnsi="宋体" w:cs="宋体"/>
        </w:rPr>
        <w:t>在新学联，我们把促进学生充分表达自己的意愿与施展自己的力量作为其的目标，这难道不会更能促进自由而全面的发展吗？</w:t>
      </w:r>
    </w:p>
    <w:p w14:paraId="76E39862">
      <w:pPr>
        <w:spacing w:before="156" w:after="156"/>
        <w:ind w:firstLine="480"/>
        <w:rPr>
          <w:rFonts w:hint="eastAsia" w:ascii="宋体" w:hAnsi="宋体" w:cs="宋体"/>
        </w:rPr>
      </w:pPr>
      <w:r>
        <w:rPr>
          <w:rFonts w:hint="eastAsia" w:ascii="宋体" w:hAnsi="宋体" w:cs="宋体"/>
        </w:rPr>
        <w:t>如上，既然学联所追求的并非世俗的成功，那么世俗的失败对学联并不意味着失败。当我们踏上实践的道路时，学联便也成为当代世界共产主义运动的一部分。哪怕学联最终失败，我们的努力、经验也会成为那新的革命的养分。</w:t>
      </w:r>
    </w:p>
    <w:p w14:paraId="7C0583CA">
      <w:pPr>
        <w:spacing w:before="156" w:after="156"/>
        <w:ind w:firstLine="480"/>
        <w:rPr>
          <w:rFonts w:hint="eastAsia" w:ascii="宋体" w:hAnsi="宋体" w:cs="宋体"/>
        </w:rPr>
      </w:pPr>
      <w:r>
        <w:rPr>
          <w:rFonts w:ascii="宋体" w:hAnsi="宋体" w:cs="宋体"/>
        </w:rPr>
        <w:t>在 170年前，马恩发表《共产党宣言》，预测说，“生产的不断变革，一切社会状况不停的动荡，永远的不安定和变动，这就是资产阶级时代不同于过去一切时代的地方。”未来资本主义世界中越来越多的结构性危机、社会福利水平削减和成千上万人的生存受到威胁，将继续证明这一预言。“资产阶级的灭亡和无产阶级的胜利是同样不可避免的”，生活在21世纪的年轻人，将有幸见证这一历史进程，也将作为历史的主体亲身参与到伟大运动中来。</w:t>
      </w:r>
    </w:p>
    <w:p w14:paraId="32C453E4">
      <w:pPr>
        <w:spacing w:before="156" w:after="156"/>
        <w:ind w:firstLine="480"/>
        <w:rPr>
          <w:rFonts w:hint="eastAsia" w:ascii="宋体" w:hAnsi="宋体" w:cs="宋体"/>
        </w:rPr>
      </w:pPr>
      <w:r>
        <w:rPr>
          <w:rFonts w:hint="eastAsia" w:ascii="宋体" w:hAnsi="宋体" w:cs="宋体"/>
        </w:rPr>
        <w:t>“</w:t>
      </w:r>
      <w:r>
        <w:rPr>
          <w:rFonts w:ascii="宋体" w:hAnsi="宋体" w:cs="宋体"/>
        </w:rPr>
        <w:t>让统治阶级在共产主义革命面前发抖吧。无产者在这个革命中失去的只是锁链。他们获得的将是整个世界。</w:t>
      </w:r>
      <w:r>
        <w:rPr>
          <w:rFonts w:hint="eastAsia" w:ascii="宋体" w:hAnsi="宋体" w:cs="宋体"/>
        </w:rPr>
        <w:t>”</w:t>
      </w:r>
    </w:p>
    <w:p w14:paraId="697CC71D">
      <w:pPr>
        <w:spacing w:before="156" w:after="156"/>
        <w:ind w:firstLine="480"/>
        <w:rPr>
          <w:rFonts w:hint="eastAsia" w:ascii="宋体" w:hAnsi="宋体" w:cs="宋体"/>
        </w:rPr>
      </w:pPr>
    </w:p>
    <w:p w14:paraId="6FA9E6B4">
      <w:pPr>
        <w:spacing w:before="156" w:after="156"/>
        <w:ind w:firstLine="540"/>
        <w:rPr>
          <w:rFonts w:ascii="Times New Roman" w:hAnsi="Times New Roman" w:cs="Times New Roman"/>
          <w:color w:val="000000"/>
          <w:sz w:val="27"/>
          <w:szCs w:val="27"/>
        </w:rPr>
      </w:pPr>
    </w:p>
    <w:p w14:paraId="182D9541">
      <w:pPr>
        <w:spacing w:before="156" w:after="156"/>
        <w:ind w:left="0" w:leftChars="0" w:firstLine="0" w:firstLineChars="0"/>
        <w:rPr>
          <w:rFonts w:ascii="Times New Roman" w:hAnsi="Times New Roman" w:cs="Times New Roman"/>
          <w:color w:val="000000"/>
          <w:sz w:val="27"/>
          <w:szCs w:val="27"/>
        </w:rPr>
      </w:pPr>
    </w:p>
    <w:sectPr>
      <w:headerReference r:id="rId7" w:type="first"/>
      <w:footerReference r:id="rId10" w:type="first"/>
      <w:headerReference r:id="rId5" w:type="default"/>
      <w:footerReference r:id="rId8" w:type="default"/>
      <w:headerReference r:id="rId6" w:type="even"/>
      <w:footerReference r:id="rId9" w:type="even"/>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pPr>
        <w:ind w:firstLine="480"/>
      </w:pPr>
      <w:r>
        <w:separator/>
      </w:r>
    </w:p>
  </w:endnote>
  <w:endnote w:type="continuationSeparator" w:id="3">
    <w:p>
      <w:pPr>
        <w:ind w:firstLine="480"/>
      </w:pPr>
      <w:r>
        <w:continuationSeparator/>
      </w:r>
    </w:p>
  </w:endnote>
  <w:endnote w:id="0">
    <w:p w14:paraId="60A8C001">
      <w:pPr>
        <w:pStyle w:val="6"/>
        <w:spacing w:before="156" w:after="156"/>
        <w:ind w:firstLine="480"/>
      </w:pPr>
      <w:r>
        <w:rPr>
          <w:rStyle w:val="13"/>
        </w:rPr>
        <w:endnoteRef/>
      </w:r>
      <w:r>
        <w:t xml:space="preserve"> </w:t>
      </w:r>
      <w:r>
        <w:rPr>
          <w:sz w:val="18"/>
          <w:szCs w:val="18"/>
        </w:rPr>
        <w:t>异化作为社会现象同阶级一起产生，是人的物质生产与精神生产及其产品变成异己力量，反过来统治人的一种社会现象。私有制是异化的主要根源，社会分工固定化是它的最终根源。异化概念所反映的，是人们的生产活动及其产品反对人们自己的特殊性质和特殊关系。在异化活动中，人的能动性丧失了，遭到异己的物质力量或精神力量的奴役，从而使人的个性不能全面发展，只能片面发展，甚至畸形发展。这里异化的不仅仅是无产者，也有资本家，资本家本身作为专职的统治阶级，其也得不到自身的解放，因而由于私有制导致的异化的存在，全人类得不到解放，而只有无产者通过革命得到解放，最终无产者解放整个人类</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serif">
    <w:altName w:val="Segoe Print"/>
    <w:panose1 w:val="00000000000000000000"/>
    <w:charset w:val="00"/>
    <w:family w:val="auto"/>
    <w:pitch w:val="default"/>
    <w:sig w:usb0="00000000" w:usb1="00000000" w:usb2="00000000" w:usb3="00000000" w:csb0="00000000" w:csb1="00000000"/>
  </w:font>
  <w:font w:name="Droid Sans Fallback">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A9520">
    <w:pPr>
      <w:pStyle w:val="7"/>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7469C">
    <w:pPr>
      <w:pStyle w:val="7"/>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065E4">
    <w:pPr>
      <w:pStyle w:val="7"/>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80"/>
      </w:pPr>
      <w:r>
        <w:separator/>
      </w:r>
    </w:p>
  </w:footnote>
  <w:footnote w:type="continuationSeparator" w:id="1">
    <w:p>
      <w:pPr>
        <w:spacing w:before="0" w:after="0"/>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509D3">
    <w:pPr>
      <w:pStyle w:val="8"/>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94E0">
    <w:pPr>
      <w:pStyle w:val="8"/>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D35AE">
    <w:pPr>
      <w:pStyle w:val="8"/>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81B18"/>
    <w:multiLevelType w:val="singleLevel"/>
    <w:tmpl w:val="D6581B18"/>
    <w:lvl w:ilvl="0" w:tentative="0">
      <w:start w:val="1"/>
      <w:numFmt w:val="chineseCounting"/>
      <w:suff w:val="nothing"/>
      <w:lvlText w:val="%1、"/>
      <w:lvlJc w:val="left"/>
      <w:rPr>
        <w:rFonts w:hint="eastAsia"/>
        <w:lang w:val="en-US"/>
      </w:rPr>
    </w:lvl>
  </w:abstractNum>
  <w:abstractNum w:abstractNumId="1">
    <w:nsid w:val="18B0C08D"/>
    <w:multiLevelType w:val="singleLevel"/>
    <w:tmpl w:val="18B0C08D"/>
    <w:lvl w:ilvl="0" w:tentative="0">
      <w:start w:val="2"/>
      <w:numFmt w:val="decimal"/>
      <w:suff w:val="nothing"/>
      <w:lvlText w:val="（%1）"/>
      <w:lvlJc w:val="left"/>
      <w:pPr>
        <w:ind w:left="-1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2"/>
    <w:endnote w:id="3"/>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89"/>
    <w:rsid w:val="000124F6"/>
    <w:rsid w:val="00017628"/>
    <w:rsid w:val="000236BE"/>
    <w:rsid w:val="00073CB0"/>
    <w:rsid w:val="00081191"/>
    <w:rsid w:val="000906E2"/>
    <w:rsid w:val="000A3893"/>
    <w:rsid w:val="000B67A5"/>
    <w:rsid w:val="000D7DB4"/>
    <w:rsid w:val="000E0DDB"/>
    <w:rsid w:val="000E7C44"/>
    <w:rsid w:val="000F0CA5"/>
    <w:rsid w:val="0014118B"/>
    <w:rsid w:val="00151131"/>
    <w:rsid w:val="00161C02"/>
    <w:rsid w:val="001772F9"/>
    <w:rsid w:val="00193323"/>
    <w:rsid w:val="001C487E"/>
    <w:rsid w:val="001C7EE8"/>
    <w:rsid w:val="001D47FD"/>
    <w:rsid w:val="001F4171"/>
    <w:rsid w:val="00201E84"/>
    <w:rsid w:val="00242765"/>
    <w:rsid w:val="00243B48"/>
    <w:rsid w:val="00287B99"/>
    <w:rsid w:val="00297A7A"/>
    <w:rsid w:val="002A08BB"/>
    <w:rsid w:val="002E69E4"/>
    <w:rsid w:val="002E7F2B"/>
    <w:rsid w:val="00331DAF"/>
    <w:rsid w:val="00363D34"/>
    <w:rsid w:val="00374698"/>
    <w:rsid w:val="0038084C"/>
    <w:rsid w:val="003809F6"/>
    <w:rsid w:val="00387362"/>
    <w:rsid w:val="003945BD"/>
    <w:rsid w:val="003D721E"/>
    <w:rsid w:val="003F5696"/>
    <w:rsid w:val="00453F73"/>
    <w:rsid w:val="004561A7"/>
    <w:rsid w:val="004746D8"/>
    <w:rsid w:val="00475BBE"/>
    <w:rsid w:val="00494AA8"/>
    <w:rsid w:val="004D02E2"/>
    <w:rsid w:val="004D46E5"/>
    <w:rsid w:val="004E7163"/>
    <w:rsid w:val="0050337A"/>
    <w:rsid w:val="005076BC"/>
    <w:rsid w:val="00536434"/>
    <w:rsid w:val="005636D1"/>
    <w:rsid w:val="00592F89"/>
    <w:rsid w:val="00597FFC"/>
    <w:rsid w:val="005A5410"/>
    <w:rsid w:val="005A7474"/>
    <w:rsid w:val="005B02E8"/>
    <w:rsid w:val="005B409D"/>
    <w:rsid w:val="005C06AF"/>
    <w:rsid w:val="005C13E8"/>
    <w:rsid w:val="005E3E68"/>
    <w:rsid w:val="00606F6D"/>
    <w:rsid w:val="00630C7D"/>
    <w:rsid w:val="00654B1F"/>
    <w:rsid w:val="00681D33"/>
    <w:rsid w:val="00682B01"/>
    <w:rsid w:val="00684DB1"/>
    <w:rsid w:val="00695A54"/>
    <w:rsid w:val="006A623E"/>
    <w:rsid w:val="006C4332"/>
    <w:rsid w:val="006C57A2"/>
    <w:rsid w:val="006D437B"/>
    <w:rsid w:val="006E2F78"/>
    <w:rsid w:val="00714A02"/>
    <w:rsid w:val="00725F4C"/>
    <w:rsid w:val="00731E84"/>
    <w:rsid w:val="00734964"/>
    <w:rsid w:val="00770B8D"/>
    <w:rsid w:val="00785287"/>
    <w:rsid w:val="0079068E"/>
    <w:rsid w:val="00791BDC"/>
    <w:rsid w:val="007C17CB"/>
    <w:rsid w:val="00801D50"/>
    <w:rsid w:val="00820492"/>
    <w:rsid w:val="008432FA"/>
    <w:rsid w:val="00874C85"/>
    <w:rsid w:val="0088340A"/>
    <w:rsid w:val="008A1B3A"/>
    <w:rsid w:val="00914866"/>
    <w:rsid w:val="00926384"/>
    <w:rsid w:val="009352B3"/>
    <w:rsid w:val="00982EE3"/>
    <w:rsid w:val="009A0461"/>
    <w:rsid w:val="009D74CB"/>
    <w:rsid w:val="00A471CC"/>
    <w:rsid w:val="00A61647"/>
    <w:rsid w:val="00AA0EFD"/>
    <w:rsid w:val="00AB0926"/>
    <w:rsid w:val="00AC7535"/>
    <w:rsid w:val="00AD7E7A"/>
    <w:rsid w:val="00B03A2E"/>
    <w:rsid w:val="00B05C28"/>
    <w:rsid w:val="00B11C3B"/>
    <w:rsid w:val="00B144B4"/>
    <w:rsid w:val="00B24C81"/>
    <w:rsid w:val="00B7175F"/>
    <w:rsid w:val="00B86487"/>
    <w:rsid w:val="00BA331F"/>
    <w:rsid w:val="00BA3971"/>
    <w:rsid w:val="00BA5705"/>
    <w:rsid w:val="00BA6FEE"/>
    <w:rsid w:val="00BB650D"/>
    <w:rsid w:val="00BD149F"/>
    <w:rsid w:val="00BD6A77"/>
    <w:rsid w:val="00BE1037"/>
    <w:rsid w:val="00BF4FBB"/>
    <w:rsid w:val="00C13E8E"/>
    <w:rsid w:val="00C34A07"/>
    <w:rsid w:val="00C668EC"/>
    <w:rsid w:val="00CB3613"/>
    <w:rsid w:val="00CF7B37"/>
    <w:rsid w:val="00D041C7"/>
    <w:rsid w:val="00D10FEE"/>
    <w:rsid w:val="00D1511D"/>
    <w:rsid w:val="00D96F38"/>
    <w:rsid w:val="00DA6E02"/>
    <w:rsid w:val="00DD1E8A"/>
    <w:rsid w:val="00DD652D"/>
    <w:rsid w:val="00DF689F"/>
    <w:rsid w:val="00DF76C3"/>
    <w:rsid w:val="00E10AB3"/>
    <w:rsid w:val="00E24E0B"/>
    <w:rsid w:val="00E37061"/>
    <w:rsid w:val="00E408CE"/>
    <w:rsid w:val="00E43EE3"/>
    <w:rsid w:val="00E56BB0"/>
    <w:rsid w:val="00E570BE"/>
    <w:rsid w:val="00E644F6"/>
    <w:rsid w:val="00E96779"/>
    <w:rsid w:val="00EA6D16"/>
    <w:rsid w:val="00EC7B10"/>
    <w:rsid w:val="00ED59AA"/>
    <w:rsid w:val="00EE35DC"/>
    <w:rsid w:val="00F041FF"/>
    <w:rsid w:val="00F162D8"/>
    <w:rsid w:val="00F409AD"/>
    <w:rsid w:val="00F63669"/>
    <w:rsid w:val="00F77FF1"/>
    <w:rsid w:val="00F90219"/>
    <w:rsid w:val="00F95805"/>
    <w:rsid w:val="00FB2C71"/>
    <w:rsid w:val="00FD3286"/>
    <w:rsid w:val="00FE78F7"/>
    <w:rsid w:val="06D2239F"/>
    <w:rsid w:val="09F40D70"/>
    <w:rsid w:val="0A742E4D"/>
    <w:rsid w:val="10BE733F"/>
    <w:rsid w:val="12296733"/>
    <w:rsid w:val="13533D6F"/>
    <w:rsid w:val="13655BBF"/>
    <w:rsid w:val="156F6E5A"/>
    <w:rsid w:val="15C251DC"/>
    <w:rsid w:val="18703559"/>
    <w:rsid w:val="1A712A7D"/>
    <w:rsid w:val="1BCB29C4"/>
    <w:rsid w:val="1D4B3D09"/>
    <w:rsid w:val="1FE070EC"/>
    <w:rsid w:val="22A501E4"/>
    <w:rsid w:val="24DC16EA"/>
    <w:rsid w:val="276544A8"/>
    <w:rsid w:val="342D3D10"/>
    <w:rsid w:val="347D6A46"/>
    <w:rsid w:val="36490F3F"/>
    <w:rsid w:val="382E458F"/>
    <w:rsid w:val="398E34A3"/>
    <w:rsid w:val="39D71C4E"/>
    <w:rsid w:val="3AEB27D2"/>
    <w:rsid w:val="3EB55702"/>
    <w:rsid w:val="45814431"/>
    <w:rsid w:val="49647D7D"/>
    <w:rsid w:val="4AE01ACA"/>
    <w:rsid w:val="4B35056E"/>
    <w:rsid w:val="504D330B"/>
    <w:rsid w:val="513514A8"/>
    <w:rsid w:val="540A0D43"/>
    <w:rsid w:val="54952F92"/>
    <w:rsid w:val="55425416"/>
    <w:rsid w:val="56021588"/>
    <w:rsid w:val="59476013"/>
    <w:rsid w:val="59A321FB"/>
    <w:rsid w:val="5BDA3AC8"/>
    <w:rsid w:val="602F0371"/>
    <w:rsid w:val="69BD27BC"/>
    <w:rsid w:val="6E166FE8"/>
    <w:rsid w:val="6F3173E8"/>
    <w:rsid w:val="6F7C731F"/>
    <w:rsid w:val="6F946416"/>
    <w:rsid w:val="70AE52B6"/>
    <w:rsid w:val="72BD7A32"/>
    <w:rsid w:val="72F55AB7"/>
    <w:rsid w:val="73931CF9"/>
    <w:rsid w:val="77FC3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after="50" w:afterLines="50"/>
      <w:ind w:firstLine="200" w:firstLineChars="200"/>
    </w:pPr>
    <w:rPr>
      <w:rFonts w:eastAsia="宋体" w:asciiTheme="minorHAnsi" w:hAnsiTheme="minorHAnsi" w:cstheme="minorBidi"/>
      <w:kern w:val="2"/>
      <w:sz w:val="24"/>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0"/>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6">
    <w:name w:val="endnote text"/>
    <w:basedOn w:val="1"/>
    <w:qFormat/>
    <w:uiPriority w:val="0"/>
    <w:pPr>
      <w:snapToGrid w:val="0"/>
    </w:pPr>
  </w:style>
  <w:style w:type="paragraph" w:styleId="7">
    <w:name w:val="footer"/>
    <w:basedOn w:val="1"/>
    <w:link w:val="17"/>
    <w:uiPriority w:val="0"/>
    <w:pPr>
      <w:tabs>
        <w:tab w:val="center" w:pos="4153"/>
        <w:tab w:val="right" w:pos="8306"/>
      </w:tabs>
      <w:snapToGrid w:val="0"/>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footnote text"/>
    <w:basedOn w:val="1"/>
    <w:link w:val="19"/>
    <w:uiPriority w:val="0"/>
    <w:pPr>
      <w:snapToGrid w:val="0"/>
    </w:pPr>
    <w:rPr>
      <w:sz w:val="18"/>
      <w:szCs w:val="18"/>
    </w:rPr>
  </w:style>
  <w:style w:type="character" w:styleId="12">
    <w:name w:val="Strong"/>
    <w:basedOn w:val="11"/>
    <w:qFormat/>
    <w:uiPriority w:val="0"/>
    <w:rPr>
      <w:b/>
    </w:rPr>
  </w:style>
  <w:style w:type="character" w:styleId="13">
    <w:name w:val="endnote reference"/>
    <w:basedOn w:val="11"/>
    <w:uiPriority w:val="0"/>
    <w:rPr>
      <w:vertAlign w:val="superscript"/>
    </w:rPr>
  </w:style>
  <w:style w:type="character" w:styleId="14">
    <w:name w:val="Hyperlink"/>
    <w:basedOn w:val="11"/>
    <w:uiPriority w:val="0"/>
    <w:rPr>
      <w:color w:val="0000FF"/>
      <w:u w:val="single"/>
    </w:rPr>
  </w:style>
  <w:style w:type="character" w:styleId="15">
    <w:name w:val="footnote reference"/>
    <w:basedOn w:val="11"/>
    <w:uiPriority w:val="0"/>
    <w:rPr>
      <w:vertAlign w:val="superscript"/>
    </w:rPr>
  </w:style>
  <w:style w:type="character" w:customStyle="1" w:styleId="16">
    <w:name w:val="页眉 字符"/>
    <w:basedOn w:val="11"/>
    <w:link w:val="8"/>
    <w:uiPriority w:val="0"/>
    <w:rPr>
      <w:rFonts w:asciiTheme="minorHAnsi" w:hAnsiTheme="minorHAnsi" w:cstheme="minorBidi"/>
      <w:kern w:val="2"/>
      <w:sz w:val="18"/>
      <w:szCs w:val="18"/>
    </w:rPr>
  </w:style>
  <w:style w:type="character" w:customStyle="1" w:styleId="17">
    <w:name w:val="页脚 字符"/>
    <w:basedOn w:val="11"/>
    <w:link w:val="7"/>
    <w:uiPriority w:val="0"/>
    <w:rPr>
      <w:rFonts w:asciiTheme="minorHAnsi" w:hAnsiTheme="minorHAnsi" w:cstheme="minorBidi"/>
      <w:kern w:val="2"/>
      <w:sz w:val="18"/>
      <w:szCs w:val="18"/>
    </w:rPr>
  </w:style>
  <w:style w:type="paragraph" w:styleId="18">
    <w:name w:val="List Paragraph"/>
    <w:basedOn w:val="1"/>
    <w:unhideWhenUsed/>
    <w:qFormat/>
    <w:uiPriority w:val="99"/>
    <w:pPr>
      <w:ind w:firstLine="420"/>
    </w:pPr>
  </w:style>
  <w:style w:type="character" w:customStyle="1" w:styleId="19">
    <w:name w:val="脚注文本 字符"/>
    <w:basedOn w:val="11"/>
    <w:link w:val="9"/>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37042-06E7-4415-A204-CA66EACA9922}">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9218</Words>
  <Characters>9226</Characters>
  <Lines>62</Lines>
  <Paragraphs>17</Paragraphs>
  <TotalTime>2</TotalTime>
  <ScaleCrop>false</ScaleCrop>
  <LinksUpToDate>false</LinksUpToDate>
  <CharactersWithSpaces>9251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2023-06-24T00:57:00Z</dcterms:created>
  <dc:creator>Administrator</dc:creator>
  <cp:lastModifiedBy>芳年</cp:lastModifiedBy>
  <dcterms:modified xsi:type="dcterms:W3CDTF">2026-02-19T13:12:12Z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DAE480D5C9674A55AC1FC2EF78FCC069_13</vt:lpwstr>
  </property>
  <property fmtid="{D5CDD505-2E9C-101B-9397-08002B2CF9AE}" pid="4" name="KSOTemplateDocerSaveRecord">
    <vt:lpwstr>eyJoZGlkIjoiYWNlODUzNzY1NTY1Mjk1MjIwOWY4MmI4ZTk0OTVkMTEiLCJ1c2VySWQiOiI0NjMyMzEzNzMifQ==</vt:lpwstr>
  </property>
</Properties>
</file>